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2B" w:rsidRDefault="00145C2B" w:rsidP="00826B8C">
      <w:pPr>
        <w:spacing w:after="200" w:line="276" w:lineRule="auto"/>
        <w:ind w:left="2160" w:firstLine="720"/>
        <w:jc w:val="right"/>
        <w:rPr>
          <w:rFonts w:ascii="Times New Roman" w:hAnsi="Times New Roman"/>
          <w:b/>
          <w:bCs/>
          <w:sz w:val="23"/>
          <w:szCs w:val="23"/>
        </w:rPr>
      </w:pPr>
      <w:r>
        <w:rPr>
          <w:rFonts w:ascii="Times New Roman" w:hAnsi="Times New Roman"/>
          <w:b/>
          <w:bCs/>
          <w:sz w:val="23"/>
          <w:szCs w:val="23"/>
        </w:rPr>
        <w:t xml:space="preserve">Załącznik nr 3 </w:t>
      </w:r>
    </w:p>
    <w:p w:rsidR="00145C2B" w:rsidRPr="00DF3BAC" w:rsidRDefault="00145C2B" w:rsidP="00DF3BAC">
      <w:pPr>
        <w:spacing w:after="200" w:line="276" w:lineRule="auto"/>
        <w:ind w:left="2160" w:firstLine="720"/>
        <w:rPr>
          <w:rFonts w:ascii="Times New Roman" w:hAnsi="Times New Roman"/>
          <w:sz w:val="23"/>
          <w:szCs w:val="23"/>
        </w:rPr>
      </w:pPr>
      <w:r w:rsidRPr="00DF3BAC">
        <w:rPr>
          <w:rFonts w:ascii="Times New Roman" w:hAnsi="Times New Roman"/>
          <w:b/>
          <w:bCs/>
          <w:sz w:val="23"/>
          <w:szCs w:val="23"/>
        </w:rPr>
        <w:t xml:space="preserve">UMOWA NR </w:t>
      </w:r>
      <w:r w:rsidRPr="00DF3BAC">
        <w:rPr>
          <w:rFonts w:ascii="Times New Roman" w:hAnsi="Times New Roman"/>
          <w:sz w:val="23"/>
          <w:szCs w:val="23"/>
        </w:rPr>
        <w:t xml:space="preserve">.................. </w:t>
      </w:r>
    </w:p>
    <w:p w:rsidR="00145C2B" w:rsidRPr="00DF3BAC" w:rsidRDefault="00145C2B" w:rsidP="00DF3BAC">
      <w:pPr>
        <w:spacing w:after="200" w:line="276" w:lineRule="auto"/>
        <w:jc w:val="center"/>
        <w:rPr>
          <w:rFonts w:ascii="Times New Roman" w:hAnsi="Times New Roman"/>
          <w:sz w:val="23"/>
          <w:szCs w:val="23"/>
        </w:rPr>
      </w:pPr>
      <w:r w:rsidRPr="00DF3BAC">
        <w:rPr>
          <w:rFonts w:ascii="Times New Roman" w:hAnsi="Times New Roman"/>
          <w:sz w:val="23"/>
          <w:szCs w:val="23"/>
        </w:rPr>
        <w:t>zawarta w dniu .................................    w Warszawie pomiędzy</w:t>
      </w:r>
    </w:p>
    <w:p w:rsidR="00145C2B" w:rsidRPr="00DF3BAC" w:rsidRDefault="00145C2B" w:rsidP="00DF3BAC">
      <w:pPr>
        <w:spacing w:after="200" w:line="276" w:lineRule="auto"/>
        <w:ind w:firstLine="3420"/>
        <w:jc w:val="both"/>
        <w:rPr>
          <w:rFonts w:ascii="Times New Roman" w:hAnsi="Times New Roman"/>
          <w:i/>
          <w:iCs/>
          <w:sz w:val="23"/>
          <w:szCs w:val="23"/>
          <w:vertAlign w:val="superscript"/>
        </w:rPr>
      </w:pPr>
      <w:r w:rsidRPr="00DF3BAC">
        <w:rPr>
          <w:rFonts w:ascii="Times New Roman" w:hAnsi="Times New Roman"/>
          <w:i/>
          <w:iCs/>
          <w:sz w:val="23"/>
          <w:szCs w:val="23"/>
          <w:vertAlign w:val="superscript"/>
        </w:rPr>
        <w:t>(wypełnia Zamawiający)</w:t>
      </w:r>
    </w:p>
    <w:p w:rsidR="00145C2B" w:rsidRDefault="00145C2B" w:rsidP="009448FE">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Państwowym Gospodarstwem Wodnym Wody Polskie </w:t>
      </w:r>
      <w:r w:rsidRPr="00C61EAC">
        <w:rPr>
          <w:rFonts w:ascii="Times New Roman" w:hAnsi="Times New Roman"/>
          <w:sz w:val="24"/>
          <w:szCs w:val="24"/>
          <w:lang w:eastAsia="pl-PL"/>
        </w:rPr>
        <w:t>z siedzibą</w:t>
      </w:r>
      <w:r>
        <w:rPr>
          <w:rFonts w:ascii="Times New Roman" w:hAnsi="Times New Roman"/>
          <w:sz w:val="24"/>
          <w:szCs w:val="24"/>
          <w:lang w:eastAsia="pl-PL"/>
        </w:rPr>
        <w:t xml:space="preserve"> </w:t>
      </w:r>
      <w:r w:rsidRPr="00C61EAC">
        <w:rPr>
          <w:rFonts w:ascii="Times New Roman" w:hAnsi="Times New Roman"/>
          <w:sz w:val="24"/>
          <w:szCs w:val="24"/>
          <w:lang w:eastAsia="pl-PL"/>
        </w:rPr>
        <w:t xml:space="preserve">w Warszawie </w:t>
      </w:r>
      <w:r>
        <w:rPr>
          <w:rFonts w:ascii="Times New Roman" w:hAnsi="Times New Roman"/>
          <w:sz w:val="24"/>
          <w:szCs w:val="24"/>
          <w:lang w:eastAsia="pl-PL"/>
        </w:rPr>
        <w:t xml:space="preserve">                                       </w:t>
      </w:r>
      <w:r w:rsidRPr="00C61EAC">
        <w:rPr>
          <w:rFonts w:ascii="Times New Roman" w:hAnsi="Times New Roman"/>
          <w:sz w:val="24"/>
          <w:szCs w:val="24"/>
          <w:lang w:eastAsia="pl-PL"/>
        </w:rPr>
        <w:t>ul</w:t>
      </w:r>
      <w:r>
        <w:rPr>
          <w:rFonts w:ascii="Times New Roman" w:hAnsi="Times New Roman"/>
          <w:sz w:val="24"/>
          <w:szCs w:val="24"/>
          <w:lang w:eastAsia="pl-PL"/>
        </w:rPr>
        <w:t xml:space="preserve">. Grzybowska 80/82 00-844 Warszawa, NIP: 527-28-25-616, REGON 368302575 </w:t>
      </w:r>
      <w:r w:rsidRPr="00C61EAC">
        <w:rPr>
          <w:rFonts w:ascii="Times New Roman" w:hAnsi="Times New Roman"/>
          <w:sz w:val="24"/>
          <w:szCs w:val="24"/>
          <w:lang w:eastAsia="pl-PL"/>
        </w:rPr>
        <w:t>zwanym  dalej</w:t>
      </w:r>
      <w:r w:rsidRPr="00C61EAC">
        <w:rPr>
          <w:rFonts w:ascii="Times New Roman" w:hAnsi="Times New Roman"/>
          <w:i/>
          <w:iCs/>
          <w:color w:val="339966"/>
          <w:sz w:val="24"/>
          <w:szCs w:val="24"/>
          <w:lang w:eastAsia="pl-PL"/>
        </w:rPr>
        <w:t xml:space="preserve"> </w:t>
      </w:r>
      <w:r>
        <w:rPr>
          <w:rFonts w:ascii="Times New Roman" w:hAnsi="Times New Roman"/>
          <w:sz w:val="24"/>
          <w:szCs w:val="24"/>
          <w:lang w:eastAsia="pl-PL"/>
        </w:rPr>
        <w:t>„</w:t>
      </w:r>
      <w:r w:rsidRPr="00C61EAC">
        <w:rPr>
          <w:rFonts w:ascii="Times New Roman" w:hAnsi="Times New Roman"/>
          <w:sz w:val="24"/>
          <w:szCs w:val="24"/>
          <w:lang w:eastAsia="pl-PL"/>
        </w:rPr>
        <w:t xml:space="preserve">Zamawiającym”, reprezentowanym przez:  </w:t>
      </w:r>
    </w:p>
    <w:p w:rsidR="00145C2B" w:rsidRPr="005044DF" w:rsidRDefault="00145C2B" w:rsidP="009448FE">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w:t>
      </w:r>
    </w:p>
    <w:p w:rsidR="00145C2B" w:rsidRDefault="00145C2B" w:rsidP="009448FE">
      <w:pPr>
        <w:spacing w:after="0" w:line="360" w:lineRule="auto"/>
        <w:jc w:val="both"/>
        <w:rPr>
          <w:rFonts w:ascii="Times New Roman" w:hAnsi="Times New Roman"/>
          <w:sz w:val="24"/>
          <w:szCs w:val="24"/>
          <w:lang w:eastAsia="pl-PL"/>
        </w:rPr>
      </w:pPr>
      <w:r w:rsidRPr="00C61EAC">
        <w:rPr>
          <w:rFonts w:ascii="Times New Roman" w:hAnsi="Times New Roman"/>
          <w:sz w:val="24"/>
          <w:szCs w:val="24"/>
          <w:lang w:eastAsia="pl-PL"/>
        </w:rPr>
        <w:t>a</w:t>
      </w:r>
      <w:r>
        <w:rPr>
          <w:rFonts w:ascii="Times New Roman" w:hAnsi="Times New Roman"/>
          <w:sz w:val="24"/>
          <w:szCs w:val="24"/>
          <w:lang w:eastAsia="pl-PL"/>
        </w:rPr>
        <w:t xml:space="preserve"> </w:t>
      </w:r>
    </w:p>
    <w:p w:rsidR="00145C2B" w:rsidRPr="005044DF" w:rsidRDefault="00145C2B" w:rsidP="009C5CDE">
      <w:pPr>
        <w:spacing w:after="200" w:line="360" w:lineRule="auto"/>
        <w:jc w:val="both"/>
        <w:rPr>
          <w:rFonts w:ascii="Times New Roman" w:hAnsi="Times New Roman"/>
        </w:rPr>
      </w:pPr>
      <w:r>
        <w:rPr>
          <w:rFonts w:ascii="Times New Roman" w:hAnsi="Times New Roman"/>
          <w:b/>
        </w:rPr>
        <w:t>…………………………..</w:t>
      </w:r>
      <w:r w:rsidRPr="005044DF">
        <w:rPr>
          <w:rFonts w:ascii="Times New Roman" w:hAnsi="Times New Roman"/>
        </w:rPr>
        <w:t xml:space="preserve"> będącym przedsiębiorcą prowadzącym działalność gospodarczą pod nazwą: </w:t>
      </w:r>
      <w:r>
        <w:rPr>
          <w:rFonts w:ascii="Times New Roman" w:hAnsi="Times New Roman"/>
        </w:rPr>
        <w:t xml:space="preserve">……………………………………………………………… </w:t>
      </w:r>
      <w:r w:rsidRPr="005044DF">
        <w:rPr>
          <w:rFonts w:ascii="Times New Roman" w:hAnsi="Times New Roman"/>
        </w:rPr>
        <w:t xml:space="preserve">NIP </w:t>
      </w:r>
      <w:r>
        <w:rPr>
          <w:rFonts w:ascii="Times New Roman" w:hAnsi="Times New Roman"/>
        </w:rPr>
        <w:t>………….</w:t>
      </w:r>
      <w:r w:rsidRPr="005044DF">
        <w:rPr>
          <w:rFonts w:ascii="Times New Roman" w:hAnsi="Times New Roman"/>
        </w:rPr>
        <w:t xml:space="preserve">, REGON </w:t>
      </w:r>
      <w:r>
        <w:rPr>
          <w:rFonts w:ascii="Times New Roman" w:hAnsi="Times New Roman"/>
        </w:rPr>
        <w:t>……………..</w:t>
      </w:r>
      <w:r w:rsidRPr="005044DF">
        <w:rPr>
          <w:rFonts w:ascii="Times New Roman" w:hAnsi="Times New Roman"/>
        </w:rPr>
        <w:t>,  zwanym w treści umowy „</w:t>
      </w:r>
      <w:r w:rsidRPr="005044DF">
        <w:rPr>
          <w:rFonts w:ascii="Times New Roman" w:hAnsi="Times New Roman"/>
          <w:b/>
        </w:rPr>
        <w:t xml:space="preserve">Wykonawcą” </w:t>
      </w:r>
      <w:r w:rsidRPr="005044DF">
        <w:rPr>
          <w:rFonts w:ascii="Times New Roman" w:hAnsi="Times New Roman"/>
        </w:rPr>
        <w:t>reprezentowanym przez:</w:t>
      </w:r>
    </w:p>
    <w:p w:rsidR="00145C2B" w:rsidRPr="009C5CDE" w:rsidRDefault="00145C2B" w:rsidP="009448FE">
      <w:pPr>
        <w:spacing w:after="200" w:line="276" w:lineRule="auto"/>
        <w:jc w:val="both"/>
        <w:rPr>
          <w:rFonts w:ascii="Times New Roman" w:hAnsi="Times New Roman"/>
          <w:b/>
        </w:rPr>
      </w:pPr>
      <w:r>
        <w:rPr>
          <w:rFonts w:ascii="Times New Roman" w:hAnsi="Times New Roman"/>
          <w:b/>
        </w:rPr>
        <w:t>………………………………</w:t>
      </w:r>
    </w:p>
    <w:p w:rsidR="00145C2B" w:rsidRPr="00DF3BAC" w:rsidRDefault="00145C2B" w:rsidP="00F4434A">
      <w:pPr>
        <w:spacing w:after="0" w:line="360" w:lineRule="auto"/>
        <w:jc w:val="center"/>
        <w:rPr>
          <w:rFonts w:ascii="Times New Roman" w:hAnsi="Times New Roman"/>
          <w:b/>
          <w:bCs/>
        </w:rPr>
      </w:pPr>
      <w:r w:rsidRPr="00DF3BAC">
        <w:rPr>
          <w:rFonts w:ascii="Times New Roman" w:hAnsi="Times New Roman"/>
          <w:b/>
          <w:bCs/>
        </w:rPr>
        <w:t>§ 1</w:t>
      </w:r>
    </w:p>
    <w:p w:rsidR="00145C2B" w:rsidRPr="00D22CCB" w:rsidRDefault="00145C2B" w:rsidP="00F4434A">
      <w:pPr>
        <w:numPr>
          <w:ilvl w:val="0"/>
          <w:numId w:val="9"/>
        </w:numPr>
        <w:spacing w:after="0" w:line="360" w:lineRule="auto"/>
        <w:jc w:val="both"/>
        <w:rPr>
          <w:rFonts w:ascii="Times New Roman" w:hAnsi="Times New Roman"/>
        </w:rPr>
      </w:pPr>
      <w:r w:rsidRPr="00C03BE6">
        <w:rPr>
          <w:rFonts w:ascii="Times New Roman" w:hAnsi="Times New Roman"/>
        </w:rPr>
        <w:t xml:space="preserve">Zamawiający powierza, a Wykonawca przyjmuje do realizacji – zadanie pn.: </w:t>
      </w:r>
      <w:r>
        <w:rPr>
          <w:rFonts w:ascii="Times New Roman" w:hAnsi="Times New Roman"/>
          <w:b/>
        </w:rPr>
        <w:t>Usługa dzierżawy urządzeń drukujących wraz z serwisem dla Państwowego Gospodarstwa Wodnego Wody Polskie Regionalnego Zarządu Gospodarki Wodnej w Warszawie na okres 24 miesięcy.</w:t>
      </w:r>
    </w:p>
    <w:p w:rsidR="00145C2B" w:rsidRDefault="00145C2B" w:rsidP="00F4434A">
      <w:pPr>
        <w:numPr>
          <w:ilvl w:val="0"/>
          <w:numId w:val="9"/>
        </w:numPr>
        <w:spacing w:after="0" w:line="360" w:lineRule="auto"/>
        <w:jc w:val="both"/>
        <w:rPr>
          <w:rFonts w:ascii="Times New Roman" w:hAnsi="Times New Roman"/>
        </w:rPr>
      </w:pPr>
      <w:r w:rsidRPr="00C03BE6">
        <w:rPr>
          <w:rFonts w:ascii="Times New Roman" w:hAnsi="Times New Roman"/>
        </w:rPr>
        <w:t>Zakres rzeczowy przedmiotu umowy określają: „Opis przedmiotu zamówienia” stanowiący załącznik nr 1 do niniejszej umowy</w:t>
      </w:r>
      <w:r>
        <w:rPr>
          <w:rFonts w:ascii="Times New Roman" w:hAnsi="Times New Roman"/>
        </w:rPr>
        <w:t xml:space="preserve"> </w:t>
      </w:r>
      <w:r w:rsidRPr="00C03BE6">
        <w:rPr>
          <w:rFonts w:ascii="Times New Roman" w:hAnsi="Times New Roman"/>
        </w:rPr>
        <w:t xml:space="preserve">oraz oferta złożona Zamawiającemu stanowiąca załącznik nr </w:t>
      </w:r>
      <w:r>
        <w:rPr>
          <w:rFonts w:ascii="Times New Roman" w:hAnsi="Times New Roman"/>
        </w:rPr>
        <w:t>2</w:t>
      </w:r>
      <w:r w:rsidRPr="00C03BE6">
        <w:rPr>
          <w:rFonts w:ascii="Times New Roman" w:hAnsi="Times New Roman"/>
        </w:rPr>
        <w:t xml:space="preserve"> do niniejszej umowy.</w:t>
      </w:r>
    </w:p>
    <w:p w:rsidR="00145C2B" w:rsidRPr="00041F1A" w:rsidRDefault="00145C2B" w:rsidP="009402AC">
      <w:pPr>
        <w:spacing w:after="0" w:line="360" w:lineRule="auto"/>
        <w:ind w:left="284" w:hanging="283"/>
        <w:jc w:val="both"/>
        <w:rPr>
          <w:rFonts w:ascii="Times New Roman" w:hAnsi="Times New Roman"/>
          <w:lang w:eastAsia="pl-PL"/>
        </w:rPr>
      </w:pPr>
      <w:r>
        <w:rPr>
          <w:rFonts w:ascii="Times New Roman" w:hAnsi="Times New Roman"/>
          <w:lang w:eastAsia="pl-PL"/>
        </w:rPr>
        <w:t xml:space="preserve">3. </w:t>
      </w:r>
      <w:r w:rsidRPr="00041F1A">
        <w:rPr>
          <w:rFonts w:ascii="Times New Roman" w:hAnsi="Times New Roman"/>
          <w:lang w:eastAsia="pl-PL"/>
        </w:rPr>
        <w:t xml:space="preserve">Wykonawca oświadcza, iż zawarte w ofercie wynagrodzenie, oparte </w:t>
      </w:r>
      <w:r>
        <w:rPr>
          <w:rFonts w:ascii="Times New Roman" w:hAnsi="Times New Roman"/>
          <w:lang w:eastAsia="pl-PL"/>
        </w:rPr>
        <w:t>jest na złożonej ofercie</w:t>
      </w:r>
      <w:r w:rsidRPr="00041F1A">
        <w:rPr>
          <w:rFonts w:ascii="Times New Roman" w:hAnsi="Times New Roman"/>
          <w:lang w:eastAsia="pl-PL"/>
        </w:rPr>
        <w:t>, wynika z rzetelnej kalkulacji i rozeznaniu przedmiotu zamówienia.</w:t>
      </w:r>
    </w:p>
    <w:p w:rsidR="00145C2B" w:rsidRDefault="00145C2B" w:rsidP="009402AC">
      <w:pPr>
        <w:spacing w:after="0" w:line="360" w:lineRule="auto"/>
        <w:ind w:left="283" w:hanging="283"/>
        <w:jc w:val="both"/>
        <w:rPr>
          <w:rFonts w:ascii="Times New Roman" w:hAnsi="Times New Roman"/>
          <w:lang w:eastAsia="pl-PL"/>
        </w:rPr>
      </w:pPr>
      <w:r>
        <w:rPr>
          <w:rFonts w:ascii="Times New Roman" w:hAnsi="Times New Roman"/>
          <w:lang w:eastAsia="pl-PL"/>
        </w:rPr>
        <w:t xml:space="preserve">4. </w:t>
      </w:r>
      <w:r w:rsidRPr="00041F1A">
        <w:rPr>
          <w:rFonts w:ascii="Times New Roman" w:hAnsi="Times New Roman"/>
          <w:lang w:eastAsia="pl-PL"/>
        </w:rPr>
        <w:t xml:space="preserve">Wykonawca zobowiązuje się wykonać wszystkie określone w </w:t>
      </w:r>
      <w:r>
        <w:rPr>
          <w:rFonts w:ascii="Times New Roman" w:hAnsi="Times New Roman"/>
          <w:lang w:eastAsia="pl-PL"/>
        </w:rPr>
        <w:t>OPZ usługi serwisowe</w:t>
      </w:r>
      <w:r w:rsidRPr="00041F1A">
        <w:rPr>
          <w:rFonts w:ascii="Times New Roman" w:hAnsi="Times New Roman"/>
          <w:lang w:eastAsia="pl-PL"/>
        </w:rPr>
        <w:t>, niezbędne do realizacji przedmiotu umowy</w:t>
      </w:r>
      <w:r>
        <w:rPr>
          <w:rFonts w:ascii="Times New Roman" w:hAnsi="Times New Roman"/>
          <w:lang w:eastAsia="pl-PL"/>
        </w:rPr>
        <w:t xml:space="preserve"> oraz dostarczyć sprzęt  w wymienione w OPZ lokalizacje.</w:t>
      </w:r>
    </w:p>
    <w:p w:rsidR="00145C2B" w:rsidRPr="00041F1A" w:rsidRDefault="00145C2B" w:rsidP="009402AC">
      <w:pPr>
        <w:spacing w:after="0" w:line="360" w:lineRule="auto"/>
        <w:ind w:left="283" w:hanging="283"/>
        <w:jc w:val="both"/>
        <w:rPr>
          <w:rFonts w:ascii="Times New Roman" w:hAnsi="Times New Roman"/>
          <w:lang w:eastAsia="pl-PL"/>
        </w:rPr>
      </w:pPr>
      <w:r>
        <w:rPr>
          <w:rFonts w:ascii="Times New Roman" w:hAnsi="Times New Roman"/>
          <w:lang w:eastAsia="pl-PL"/>
        </w:rPr>
        <w:t>5. Wykonawca przedstawi Zamawiającemu wykaz urządzeń wraz z numerami seryjnymi, które będą przedmiotem dzierżawy Wykaz stanowi załącznik nr 3 do niniejszej umowy.</w:t>
      </w:r>
    </w:p>
    <w:p w:rsidR="00145C2B" w:rsidRPr="00DF3BAC" w:rsidRDefault="00145C2B" w:rsidP="009C3D86">
      <w:pPr>
        <w:spacing w:after="200" w:line="360" w:lineRule="auto"/>
        <w:jc w:val="center"/>
        <w:rPr>
          <w:rFonts w:ascii="Times New Roman" w:hAnsi="Times New Roman"/>
        </w:rPr>
      </w:pPr>
      <w:r w:rsidRPr="00DF3BAC">
        <w:rPr>
          <w:rFonts w:ascii="Times New Roman" w:hAnsi="Times New Roman"/>
          <w:b/>
          <w:bCs/>
        </w:rPr>
        <w:t>§ 2</w:t>
      </w:r>
    </w:p>
    <w:p w:rsidR="00145C2B" w:rsidRPr="00DF434F" w:rsidRDefault="00145C2B" w:rsidP="009C3D86">
      <w:pPr>
        <w:spacing w:after="200" w:line="360" w:lineRule="auto"/>
        <w:jc w:val="both"/>
        <w:rPr>
          <w:rFonts w:ascii="Times New Roman" w:hAnsi="Times New Roman"/>
          <w:color w:val="FF0000"/>
        </w:rPr>
      </w:pPr>
      <w:r w:rsidRPr="00DF3BAC">
        <w:rPr>
          <w:rFonts w:ascii="Times New Roman" w:hAnsi="Times New Roman"/>
        </w:rPr>
        <w:t>Strony ustalają termin realizacji</w:t>
      </w:r>
      <w:r>
        <w:rPr>
          <w:rFonts w:ascii="Times New Roman" w:hAnsi="Times New Roman"/>
        </w:rPr>
        <w:t xml:space="preserve"> przedmiotu umowy na 24 miesiące  od dnia </w:t>
      </w:r>
      <w:r w:rsidRPr="00AF6F70">
        <w:rPr>
          <w:rFonts w:ascii="Times New Roman" w:hAnsi="Times New Roman"/>
        </w:rPr>
        <w:t>podpisania umowy</w:t>
      </w:r>
      <w:r>
        <w:rPr>
          <w:rFonts w:ascii="Times New Roman" w:hAnsi="Times New Roman"/>
        </w:rPr>
        <w:t xml:space="preserve"> </w:t>
      </w:r>
    </w:p>
    <w:p w:rsidR="00145C2B" w:rsidRDefault="00145C2B" w:rsidP="009C3D86">
      <w:pPr>
        <w:spacing w:after="200" w:line="360" w:lineRule="auto"/>
        <w:jc w:val="center"/>
        <w:rPr>
          <w:rFonts w:ascii="Times New Roman" w:hAnsi="Times New Roman"/>
          <w:b/>
          <w:bCs/>
        </w:rPr>
      </w:pPr>
      <w:r w:rsidRPr="00DF3BAC">
        <w:rPr>
          <w:rFonts w:ascii="Times New Roman" w:hAnsi="Times New Roman"/>
          <w:b/>
          <w:bCs/>
        </w:rPr>
        <w:t>§ 3</w:t>
      </w:r>
    </w:p>
    <w:p w:rsidR="00145C2B" w:rsidRPr="00C64E77" w:rsidRDefault="00145C2B" w:rsidP="00C64E77">
      <w:pPr>
        <w:pStyle w:val="ListParagraph"/>
        <w:numPr>
          <w:ilvl w:val="3"/>
          <w:numId w:val="14"/>
        </w:numPr>
        <w:spacing w:after="200" w:line="360" w:lineRule="auto"/>
        <w:ind w:left="357" w:hanging="357"/>
        <w:jc w:val="both"/>
        <w:rPr>
          <w:rFonts w:ascii="Times New Roman" w:hAnsi="Times New Roman"/>
          <w:bCs/>
        </w:rPr>
      </w:pPr>
      <w:r w:rsidRPr="00C64E77">
        <w:rPr>
          <w:rFonts w:ascii="Times New Roman" w:hAnsi="Times New Roman"/>
          <w:bCs/>
        </w:rPr>
        <w:t>Wykonawca dostarczy 1</w:t>
      </w:r>
      <w:r>
        <w:rPr>
          <w:rFonts w:ascii="Times New Roman" w:hAnsi="Times New Roman"/>
          <w:bCs/>
        </w:rPr>
        <w:t>6</w:t>
      </w:r>
      <w:r w:rsidRPr="00C64E77">
        <w:rPr>
          <w:rFonts w:ascii="Times New Roman" w:hAnsi="Times New Roman"/>
          <w:bCs/>
        </w:rPr>
        <w:t xml:space="preserve"> sztuk fabrycznie nowych urządzeń wielofunkcyjnych  zgodnie z zapisami OPZ do odpowiednich lokalizacji, pozbawionych wad fizycznych i prawnych. </w:t>
      </w:r>
    </w:p>
    <w:p w:rsidR="00145C2B" w:rsidRPr="00C64E77" w:rsidRDefault="00145C2B" w:rsidP="00C64E77">
      <w:pPr>
        <w:pStyle w:val="ListParagraph"/>
        <w:numPr>
          <w:ilvl w:val="3"/>
          <w:numId w:val="14"/>
        </w:numPr>
        <w:spacing w:after="200" w:line="360" w:lineRule="auto"/>
        <w:ind w:left="357" w:hanging="357"/>
        <w:jc w:val="both"/>
        <w:rPr>
          <w:rFonts w:ascii="Times New Roman" w:hAnsi="Times New Roman"/>
          <w:bCs/>
        </w:rPr>
      </w:pPr>
      <w:r w:rsidRPr="00C64E77">
        <w:rPr>
          <w:rFonts w:ascii="Times New Roman" w:hAnsi="Times New Roman"/>
          <w:bCs/>
        </w:rPr>
        <w:t xml:space="preserve">Przekazanie Zamawiającemu urządzeń </w:t>
      </w:r>
      <w:r w:rsidRPr="006B1258">
        <w:rPr>
          <w:rFonts w:ascii="Times New Roman" w:hAnsi="Times New Roman"/>
          <w:bCs/>
        </w:rPr>
        <w:t xml:space="preserve">nastąpi nie później </w:t>
      </w:r>
      <w:r w:rsidRPr="00B76E3C">
        <w:rPr>
          <w:rFonts w:ascii="Times New Roman" w:hAnsi="Times New Roman"/>
          <w:bCs/>
        </w:rPr>
        <w:t>niż 30 dni od daty zawarcia</w:t>
      </w:r>
      <w:r w:rsidRPr="00C64E77">
        <w:rPr>
          <w:rFonts w:ascii="Times New Roman" w:hAnsi="Times New Roman"/>
          <w:bCs/>
        </w:rPr>
        <w:t xml:space="preserve"> niniejszej umowy</w:t>
      </w:r>
      <w:r>
        <w:rPr>
          <w:rFonts w:ascii="Times New Roman" w:hAnsi="Times New Roman"/>
          <w:bCs/>
        </w:rPr>
        <w:t>.</w:t>
      </w:r>
    </w:p>
    <w:p w:rsidR="00145C2B" w:rsidRDefault="00145C2B" w:rsidP="009C3D86">
      <w:pPr>
        <w:spacing w:after="200" w:line="360" w:lineRule="auto"/>
        <w:jc w:val="center"/>
        <w:rPr>
          <w:rFonts w:ascii="Times New Roman" w:hAnsi="Times New Roman"/>
          <w:b/>
          <w:bCs/>
        </w:rPr>
      </w:pPr>
      <w:r w:rsidRPr="00DF3BAC">
        <w:rPr>
          <w:rFonts w:ascii="Times New Roman" w:hAnsi="Times New Roman"/>
          <w:b/>
          <w:bCs/>
        </w:rPr>
        <w:t>§ 4</w:t>
      </w:r>
    </w:p>
    <w:p w:rsidR="00145C2B" w:rsidRDefault="00145C2B" w:rsidP="006B1258">
      <w:pPr>
        <w:spacing w:after="200" w:line="360" w:lineRule="auto"/>
        <w:rPr>
          <w:rFonts w:ascii="Times New Roman" w:hAnsi="Times New Roman"/>
        </w:rPr>
      </w:pPr>
      <w:r>
        <w:rPr>
          <w:rFonts w:ascii="Times New Roman" w:hAnsi="Times New Roman"/>
        </w:rPr>
        <w:t>Zamawiający w ramach realizacji niniejszej Umowy zastrzega sobie prawo skorzystania z zapisów art. 144 ustawy Pzp (ze szczególnym uwzględnieniem art. 144 ust. 1 pkt 2) ustawy Pzp).</w:t>
      </w:r>
    </w:p>
    <w:p w:rsidR="00145C2B" w:rsidRPr="009A60BF" w:rsidRDefault="00145C2B" w:rsidP="009A60BF">
      <w:pPr>
        <w:spacing w:after="200" w:line="360" w:lineRule="auto"/>
        <w:jc w:val="center"/>
        <w:rPr>
          <w:rFonts w:ascii="Times New Roman" w:hAnsi="Times New Roman"/>
          <w:b/>
          <w:bCs/>
        </w:rPr>
      </w:pPr>
      <w:r w:rsidRPr="009A60BF">
        <w:rPr>
          <w:rFonts w:ascii="Times New Roman" w:hAnsi="Times New Roman"/>
          <w:b/>
          <w:bCs/>
        </w:rPr>
        <w:t xml:space="preserve">§ </w:t>
      </w:r>
      <w:r>
        <w:rPr>
          <w:rFonts w:ascii="Times New Roman" w:hAnsi="Times New Roman"/>
          <w:b/>
          <w:bCs/>
        </w:rPr>
        <w:t>5</w:t>
      </w:r>
    </w:p>
    <w:p w:rsidR="00145C2B" w:rsidRDefault="00145C2B" w:rsidP="009C3D86">
      <w:pPr>
        <w:spacing w:after="120" w:line="360" w:lineRule="auto"/>
        <w:jc w:val="both"/>
        <w:rPr>
          <w:rFonts w:ascii="Times New Roman" w:hAnsi="Times New Roman"/>
        </w:rPr>
      </w:pPr>
      <w:r w:rsidRPr="00DF3BAC">
        <w:rPr>
          <w:rFonts w:ascii="Times New Roman" w:hAnsi="Times New Roman"/>
        </w:rPr>
        <w:t>Wykonawca nie może zatrudniać przy realizacji przedmiotu umowy pracowników Zamawiającego, bez uzyskania jego pisemnej zgody, uwarunkowanej między innymi  zobowiązaniem się Wykonawcy do odpowiedzialności za skutki wypadków przy pracy lub  szkody wyrządzone Zamawiającemu lub osobom trzecim.</w:t>
      </w:r>
    </w:p>
    <w:p w:rsidR="00145C2B" w:rsidRDefault="00145C2B" w:rsidP="00AB566F">
      <w:pPr>
        <w:spacing w:after="120" w:line="360" w:lineRule="auto"/>
        <w:jc w:val="center"/>
        <w:rPr>
          <w:rFonts w:ascii="Times New Roman" w:hAnsi="Times New Roman"/>
          <w:b/>
          <w:bCs/>
        </w:rPr>
      </w:pPr>
      <w:bookmarkStart w:id="0" w:name="_Hlk38394389"/>
      <w:r w:rsidRPr="00AB566F">
        <w:rPr>
          <w:rFonts w:ascii="Times New Roman" w:hAnsi="Times New Roman"/>
          <w:b/>
          <w:bCs/>
        </w:rPr>
        <w:t xml:space="preserve">§ </w:t>
      </w:r>
      <w:r>
        <w:rPr>
          <w:rFonts w:ascii="Times New Roman" w:hAnsi="Times New Roman"/>
          <w:b/>
          <w:bCs/>
        </w:rPr>
        <w:t>6</w:t>
      </w:r>
    </w:p>
    <w:bookmarkEnd w:id="0"/>
    <w:p w:rsidR="00145C2B" w:rsidRPr="00C64E77" w:rsidRDefault="00145C2B" w:rsidP="00C64E77">
      <w:pPr>
        <w:pStyle w:val="ListParagraph"/>
        <w:numPr>
          <w:ilvl w:val="0"/>
          <w:numId w:val="17"/>
        </w:numPr>
        <w:spacing w:after="120" w:line="360" w:lineRule="auto"/>
        <w:jc w:val="both"/>
        <w:rPr>
          <w:rFonts w:ascii="Times New Roman" w:hAnsi="Times New Roman"/>
          <w:bCs/>
        </w:rPr>
      </w:pPr>
      <w:r w:rsidRPr="00C64E77">
        <w:rPr>
          <w:rFonts w:ascii="Times New Roman" w:hAnsi="Times New Roman"/>
          <w:bCs/>
        </w:rPr>
        <w:t>Wykonawca zobowiązuje się do serwisowania  na zasadach wyłączności, w czasie obowiązywania umowy, urządzenia wymienione w załączniku nr 3 do niniejszej umowy nieodpłatnie</w:t>
      </w:r>
      <w:r>
        <w:rPr>
          <w:rFonts w:ascii="Times New Roman" w:hAnsi="Times New Roman"/>
          <w:bCs/>
        </w:rPr>
        <w:t>.</w:t>
      </w:r>
    </w:p>
    <w:p w:rsidR="00145C2B" w:rsidRPr="00C64E77" w:rsidRDefault="00145C2B" w:rsidP="00C64E77">
      <w:pPr>
        <w:pStyle w:val="ListParagraph"/>
        <w:numPr>
          <w:ilvl w:val="0"/>
          <w:numId w:val="17"/>
        </w:numPr>
        <w:spacing w:after="120" w:line="360" w:lineRule="auto"/>
        <w:jc w:val="both"/>
        <w:rPr>
          <w:rFonts w:ascii="Times New Roman" w:hAnsi="Times New Roman"/>
          <w:bCs/>
        </w:rPr>
      </w:pPr>
      <w:r w:rsidRPr="00C64E77">
        <w:rPr>
          <w:rFonts w:ascii="Times New Roman" w:hAnsi="Times New Roman"/>
          <w:bCs/>
          <w:lang w:eastAsia="pl-PL"/>
        </w:rPr>
        <w:t>Do usługi serwisowej zalicza się wszelkie niezbędne prace związane z utrzymaniem urządzeń</w:t>
      </w:r>
      <w:r>
        <w:rPr>
          <w:rFonts w:ascii="Times New Roman" w:hAnsi="Times New Roman"/>
          <w:bCs/>
          <w:lang w:eastAsia="pl-PL"/>
        </w:rPr>
        <w:t xml:space="preserve"> </w:t>
      </w:r>
      <w:r w:rsidRPr="00C64E77">
        <w:rPr>
          <w:rFonts w:ascii="Times New Roman" w:hAnsi="Times New Roman"/>
          <w:bCs/>
          <w:lang w:eastAsia="pl-PL"/>
        </w:rPr>
        <w:t xml:space="preserve"> i Systemu do zarządzania wydrukiem w ciągłej dostępności, w tym: wspólna z Zamawiającym instalacja i konfiguracja Systemu do zarządzania wydrukiem, podłączenie w Systemie do zarządzania wydrukiem wszystkich wymaganych urządzeń, konsultacje w zakresie obsługi Systemu do zarządzania wydrukiem, wymiana materiałów eksploatacyjnych, wymiana zużytych lub popsutych części, wykonywanie przeglądów, konserwacji i napraw urządzeń dzierżawionych, aktualizacja oprogramowania Systemu do zarządzania wydrukiem.</w:t>
      </w:r>
    </w:p>
    <w:p w:rsidR="00145C2B" w:rsidRPr="00C64E77" w:rsidRDefault="00145C2B" w:rsidP="00C64E77">
      <w:pPr>
        <w:pStyle w:val="ListParagraph"/>
        <w:numPr>
          <w:ilvl w:val="0"/>
          <w:numId w:val="17"/>
        </w:numPr>
        <w:spacing w:line="360" w:lineRule="auto"/>
        <w:jc w:val="both"/>
        <w:rPr>
          <w:rFonts w:ascii="Times New Roman" w:hAnsi="Times New Roman"/>
          <w:bCs/>
        </w:rPr>
      </w:pPr>
      <w:r w:rsidRPr="00C64E77">
        <w:rPr>
          <w:rFonts w:ascii="Times New Roman" w:hAnsi="Times New Roman"/>
          <w:bCs/>
        </w:rPr>
        <w:t xml:space="preserve">W przypadku awarii urządzeń – podjęcie czynności w celu usunięcia awarii musi nastąpić do ….. godzin, licząc od zgłoszenia awarii przez Zamawiającego (Czas Reakcji). Zgłoszenia awarii będą dokonywane w dni robocze w godzinach od 8.00 do  16.00 w dniach od poniedziałku do piątku. Usunięcie awarii powinno nastąpić w terminie nie dłuższym niż </w:t>
      </w:r>
      <w:r>
        <w:rPr>
          <w:rFonts w:ascii="Times New Roman" w:hAnsi="Times New Roman"/>
          <w:bCs/>
        </w:rPr>
        <w:t>48 godzin</w:t>
      </w:r>
      <w:r w:rsidRPr="00C64E77">
        <w:rPr>
          <w:rFonts w:ascii="Times New Roman" w:hAnsi="Times New Roman"/>
          <w:bCs/>
        </w:rPr>
        <w:t xml:space="preserve"> (Czas Naprawy). W przypadku braku możliwości przywrócenia sprawności urządzenia w terminie określonym</w:t>
      </w:r>
      <w:r w:rsidRPr="00A9695F">
        <w:rPr>
          <w:rFonts w:ascii="Times New Roman" w:hAnsi="Times New Roman"/>
          <w:b/>
          <w:bCs/>
        </w:rPr>
        <w:t xml:space="preserve"> </w:t>
      </w:r>
      <w:r w:rsidRPr="00C64E77">
        <w:rPr>
          <w:rFonts w:ascii="Times New Roman" w:hAnsi="Times New Roman"/>
          <w:bCs/>
        </w:rPr>
        <w:t xml:space="preserve">w Czasie Naprawy Wykonawca zobowiązany jest dostarczyć urządzenie zastępcze o parametrach nie gorszych niż urządzenie objęte awarią.  </w:t>
      </w:r>
    </w:p>
    <w:p w:rsidR="00145C2B" w:rsidRPr="00C64E77" w:rsidRDefault="00145C2B" w:rsidP="00C64E77">
      <w:pPr>
        <w:pStyle w:val="ListParagraph"/>
        <w:numPr>
          <w:ilvl w:val="0"/>
          <w:numId w:val="17"/>
        </w:numPr>
        <w:spacing w:after="120" w:line="360" w:lineRule="auto"/>
        <w:jc w:val="both"/>
        <w:rPr>
          <w:rFonts w:ascii="Times New Roman" w:hAnsi="Times New Roman"/>
          <w:bCs/>
        </w:rPr>
      </w:pPr>
      <w:r w:rsidRPr="00C64E77">
        <w:rPr>
          <w:rFonts w:ascii="Times New Roman" w:hAnsi="Times New Roman"/>
          <w:bCs/>
        </w:rPr>
        <w:t>Pozostałe naprawy elementów urządzeń wielofunkcyjnych oraz oprogramowania określają zapi</w:t>
      </w:r>
      <w:r>
        <w:rPr>
          <w:rFonts w:ascii="Times New Roman" w:hAnsi="Times New Roman"/>
          <w:bCs/>
        </w:rPr>
        <w:t>sy zawarte w Opisie Przedmiotu Z</w:t>
      </w:r>
      <w:r w:rsidRPr="00C64E77">
        <w:rPr>
          <w:rFonts w:ascii="Times New Roman" w:hAnsi="Times New Roman"/>
          <w:bCs/>
        </w:rPr>
        <w:t>amówienia stanowiącego załącznik nr 1 do niniejszej umowy.</w:t>
      </w:r>
    </w:p>
    <w:p w:rsidR="00145C2B" w:rsidRPr="00C64E77" w:rsidRDefault="00145C2B" w:rsidP="00C64E77">
      <w:pPr>
        <w:pStyle w:val="ListParagraph"/>
        <w:numPr>
          <w:ilvl w:val="0"/>
          <w:numId w:val="17"/>
        </w:numPr>
        <w:spacing w:after="120" w:line="360" w:lineRule="auto"/>
        <w:jc w:val="both"/>
        <w:rPr>
          <w:rFonts w:ascii="Times New Roman" w:hAnsi="Times New Roman"/>
          <w:bCs/>
        </w:rPr>
      </w:pPr>
      <w:r w:rsidRPr="00C64E77">
        <w:rPr>
          <w:rFonts w:ascii="Times New Roman" w:hAnsi="Times New Roman"/>
          <w:bCs/>
        </w:rPr>
        <w:t>Wykonawca powinien zatrudniać co najmniej 8 pracowników serwisu zatrudnionych na umowę o pracę posiadających certyfikat autoryzacji od producenta zaoferowanych urządzeń na serwis</w:t>
      </w:r>
      <w:r>
        <w:rPr>
          <w:rFonts w:ascii="Times New Roman" w:hAnsi="Times New Roman"/>
          <w:bCs/>
        </w:rPr>
        <w:t>.</w:t>
      </w:r>
      <w:r w:rsidRPr="00C64E77">
        <w:rPr>
          <w:rFonts w:ascii="Times New Roman" w:hAnsi="Times New Roman"/>
          <w:bCs/>
        </w:rPr>
        <w:t xml:space="preserve"> </w:t>
      </w:r>
    </w:p>
    <w:p w:rsidR="00145C2B" w:rsidRPr="009A60BF" w:rsidRDefault="00145C2B" w:rsidP="009A60BF">
      <w:pPr>
        <w:pStyle w:val="ListParagraph"/>
        <w:numPr>
          <w:ilvl w:val="0"/>
          <w:numId w:val="17"/>
        </w:numPr>
        <w:spacing w:after="120" w:line="360" w:lineRule="auto"/>
        <w:jc w:val="both"/>
        <w:rPr>
          <w:rFonts w:ascii="Times New Roman" w:hAnsi="Times New Roman"/>
          <w:bCs/>
        </w:rPr>
      </w:pPr>
      <w:r w:rsidRPr="00C64E77">
        <w:rPr>
          <w:rFonts w:ascii="Times New Roman" w:hAnsi="Times New Roman"/>
          <w:bCs/>
        </w:rPr>
        <w:t>Wykonawca powinien zatrudniać co najmniej 3 pracowników posiadających certyfikat autoryzacji producenta zaoferowanego oprogramowania, poświadczający umiejętność wdrażania i konfigurowania systemu do zarz</w:t>
      </w:r>
      <w:r>
        <w:rPr>
          <w:rFonts w:ascii="Times New Roman" w:hAnsi="Times New Roman"/>
          <w:bCs/>
        </w:rPr>
        <w:t>ą</w:t>
      </w:r>
      <w:r w:rsidRPr="00C64E77">
        <w:rPr>
          <w:rFonts w:ascii="Times New Roman" w:hAnsi="Times New Roman"/>
          <w:bCs/>
        </w:rPr>
        <w:t>dzania wydrukiem podążającym</w:t>
      </w:r>
      <w:r>
        <w:rPr>
          <w:rFonts w:ascii="Times New Roman" w:hAnsi="Times New Roman"/>
          <w:bCs/>
        </w:rPr>
        <w:t>.</w:t>
      </w:r>
    </w:p>
    <w:p w:rsidR="00145C2B" w:rsidRPr="00C64E77" w:rsidRDefault="00145C2B" w:rsidP="00C64E77">
      <w:pPr>
        <w:pStyle w:val="ListParagraph"/>
        <w:spacing w:after="120" w:line="360" w:lineRule="auto"/>
        <w:rPr>
          <w:rFonts w:ascii="Times New Roman" w:hAnsi="Times New Roman"/>
          <w:bCs/>
        </w:rPr>
      </w:pPr>
    </w:p>
    <w:p w:rsidR="00145C2B" w:rsidRDefault="00145C2B" w:rsidP="00A9695F">
      <w:pPr>
        <w:pStyle w:val="ListParagraph"/>
        <w:spacing w:after="120" w:line="360" w:lineRule="auto"/>
        <w:jc w:val="center"/>
        <w:rPr>
          <w:rFonts w:ascii="Times New Roman" w:hAnsi="Times New Roman"/>
          <w:b/>
          <w:bCs/>
        </w:rPr>
      </w:pPr>
      <w:r>
        <w:rPr>
          <w:rFonts w:ascii="Times New Roman" w:hAnsi="Times New Roman"/>
          <w:b/>
          <w:bCs/>
        </w:rPr>
        <w:t>§ 7</w:t>
      </w:r>
    </w:p>
    <w:p w:rsidR="00145C2B" w:rsidRPr="00C64E77" w:rsidRDefault="00145C2B" w:rsidP="00C64E77">
      <w:pPr>
        <w:spacing w:after="120" w:line="360" w:lineRule="auto"/>
        <w:jc w:val="both"/>
        <w:rPr>
          <w:rFonts w:ascii="Times New Roman" w:hAnsi="Times New Roman"/>
          <w:bCs/>
        </w:rPr>
      </w:pPr>
      <w:r w:rsidRPr="00C64E77">
        <w:rPr>
          <w:rFonts w:ascii="Times New Roman" w:hAnsi="Times New Roman"/>
          <w:bCs/>
        </w:rPr>
        <w:t>Wykonawca zobowiązuje się do nieujawniania osobom trzecim informacji dotyczących Zamawiającego</w:t>
      </w:r>
      <w:r>
        <w:rPr>
          <w:rFonts w:ascii="Times New Roman" w:hAnsi="Times New Roman"/>
          <w:bCs/>
        </w:rPr>
        <w:t>,</w:t>
      </w:r>
      <w:r w:rsidRPr="00C64E77">
        <w:rPr>
          <w:rFonts w:ascii="Times New Roman" w:hAnsi="Times New Roman"/>
          <w:bCs/>
        </w:rPr>
        <w:t xml:space="preserve"> </w:t>
      </w:r>
      <w:r>
        <w:rPr>
          <w:rFonts w:ascii="Times New Roman" w:hAnsi="Times New Roman"/>
          <w:bCs/>
        </w:rPr>
        <w:t>jego projektów</w:t>
      </w:r>
      <w:r w:rsidRPr="00C64E77">
        <w:rPr>
          <w:rFonts w:ascii="Times New Roman" w:hAnsi="Times New Roman"/>
          <w:bCs/>
        </w:rPr>
        <w:t xml:space="preserve"> albo działań uzyskanych w związku z realizacja umowy podczas trwania umowy i po jej zakończeniu</w:t>
      </w:r>
      <w:r>
        <w:rPr>
          <w:rFonts w:ascii="Times New Roman" w:hAnsi="Times New Roman"/>
          <w:bCs/>
        </w:rPr>
        <w:t>.</w:t>
      </w:r>
    </w:p>
    <w:p w:rsidR="00145C2B" w:rsidRPr="00DF3BAC" w:rsidRDefault="00145C2B" w:rsidP="00FA3C09">
      <w:pPr>
        <w:spacing w:after="120" w:line="360" w:lineRule="auto"/>
        <w:jc w:val="center"/>
        <w:rPr>
          <w:rFonts w:ascii="Times New Roman" w:hAnsi="Times New Roman"/>
          <w:b/>
          <w:bCs/>
        </w:rPr>
      </w:pPr>
      <w:r>
        <w:rPr>
          <w:rFonts w:ascii="Times New Roman" w:hAnsi="Times New Roman"/>
          <w:b/>
          <w:bCs/>
        </w:rPr>
        <w:t xml:space="preserve">            </w:t>
      </w:r>
      <w:r w:rsidRPr="00DF3BAC">
        <w:rPr>
          <w:rFonts w:ascii="Times New Roman" w:hAnsi="Times New Roman"/>
          <w:b/>
          <w:bCs/>
        </w:rPr>
        <w:t xml:space="preserve">§ </w:t>
      </w:r>
      <w:r>
        <w:rPr>
          <w:rFonts w:ascii="Times New Roman" w:hAnsi="Times New Roman"/>
          <w:b/>
          <w:bCs/>
        </w:rPr>
        <w:t>8</w:t>
      </w:r>
    </w:p>
    <w:p w:rsidR="00145C2B" w:rsidRPr="00C64E77" w:rsidRDefault="00145C2B" w:rsidP="00C64E77">
      <w:pPr>
        <w:pStyle w:val="ListParagraph"/>
        <w:numPr>
          <w:ilvl w:val="0"/>
          <w:numId w:val="18"/>
        </w:numPr>
        <w:spacing w:after="120" w:line="360" w:lineRule="auto"/>
        <w:jc w:val="both"/>
        <w:rPr>
          <w:rFonts w:ascii="Times New Roman" w:hAnsi="Times New Roman"/>
          <w:bCs/>
        </w:rPr>
      </w:pPr>
      <w:r w:rsidRPr="00C64E77">
        <w:rPr>
          <w:rFonts w:ascii="Times New Roman" w:hAnsi="Times New Roman"/>
          <w:bCs/>
        </w:rPr>
        <w:t>Zamawiający zobowiązuje się do be</w:t>
      </w:r>
      <w:r>
        <w:rPr>
          <w:rFonts w:ascii="Times New Roman" w:hAnsi="Times New Roman"/>
          <w:bCs/>
        </w:rPr>
        <w:t>zwarunkowego używania urządzeń zgodnie z jego instrukcją</w:t>
      </w:r>
      <w:r w:rsidRPr="00C64E77">
        <w:rPr>
          <w:rFonts w:ascii="Times New Roman" w:hAnsi="Times New Roman"/>
          <w:bCs/>
        </w:rPr>
        <w:t xml:space="preserve"> obsługi, przeznaczeniem  oraz zaleceniami Wykonawcy.</w:t>
      </w:r>
    </w:p>
    <w:p w:rsidR="00145C2B" w:rsidRPr="00C64E77" w:rsidRDefault="00145C2B" w:rsidP="00C64E77">
      <w:pPr>
        <w:pStyle w:val="ListParagraph"/>
        <w:numPr>
          <w:ilvl w:val="0"/>
          <w:numId w:val="18"/>
        </w:numPr>
        <w:spacing w:after="120" w:line="360" w:lineRule="auto"/>
        <w:jc w:val="both"/>
        <w:rPr>
          <w:rFonts w:ascii="Times New Roman" w:hAnsi="Times New Roman"/>
          <w:bCs/>
        </w:rPr>
      </w:pPr>
      <w:r>
        <w:rPr>
          <w:rFonts w:ascii="Times New Roman" w:hAnsi="Times New Roman"/>
          <w:bCs/>
        </w:rPr>
        <w:t>Zamawiający ni</w:t>
      </w:r>
      <w:r w:rsidRPr="00C64E77">
        <w:rPr>
          <w:rFonts w:ascii="Times New Roman" w:hAnsi="Times New Roman"/>
          <w:bCs/>
        </w:rPr>
        <w:t>e</w:t>
      </w:r>
      <w:r>
        <w:rPr>
          <w:rFonts w:ascii="Times New Roman" w:hAnsi="Times New Roman"/>
          <w:bCs/>
        </w:rPr>
        <w:t xml:space="preserve"> </w:t>
      </w:r>
      <w:r w:rsidRPr="00C64E77">
        <w:rPr>
          <w:rFonts w:ascii="Times New Roman" w:hAnsi="Times New Roman"/>
          <w:bCs/>
        </w:rPr>
        <w:t>p</w:t>
      </w:r>
      <w:r>
        <w:rPr>
          <w:rFonts w:ascii="Times New Roman" w:hAnsi="Times New Roman"/>
          <w:bCs/>
        </w:rPr>
        <w:t>osiada prawa  do: oddawania urządzeń</w:t>
      </w:r>
      <w:r w:rsidRPr="00C64E77">
        <w:rPr>
          <w:rFonts w:ascii="Times New Roman" w:hAnsi="Times New Roman"/>
          <w:bCs/>
        </w:rPr>
        <w:t xml:space="preserve"> określonych w załączniku nr 3 do niniejszej umowy  osobom trzecim lub do dalszego  ich najmu, użyczenia  bez pisemnej zgody Wykonawcy.</w:t>
      </w:r>
    </w:p>
    <w:p w:rsidR="00145C2B" w:rsidRPr="00C64E77" w:rsidRDefault="00145C2B" w:rsidP="00C64E77">
      <w:pPr>
        <w:pStyle w:val="ListParagraph"/>
        <w:numPr>
          <w:ilvl w:val="0"/>
          <w:numId w:val="18"/>
        </w:numPr>
        <w:spacing w:after="120" w:line="360" w:lineRule="auto"/>
        <w:jc w:val="both"/>
        <w:rPr>
          <w:rFonts w:ascii="Times New Roman" w:hAnsi="Times New Roman"/>
          <w:bCs/>
        </w:rPr>
      </w:pPr>
      <w:r>
        <w:rPr>
          <w:rFonts w:ascii="Times New Roman" w:hAnsi="Times New Roman"/>
          <w:bCs/>
        </w:rPr>
        <w:t>Zamawiający zobowią</w:t>
      </w:r>
      <w:r w:rsidRPr="00C64E77">
        <w:rPr>
          <w:rFonts w:ascii="Times New Roman" w:hAnsi="Times New Roman"/>
          <w:bCs/>
        </w:rPr>
        <w:t>zuje się do nieużywania w czasie obow</w:t>
      </w:r>
      <w:r>
        <w:rPr>
          <w:rFonts w:ascii="Times New Roman" w:hAnsi="Times New Roman"/>
          <w:bCs/>
        </w:rPr>
        <w:t>iązywania umowy</w:t>
      </w:r>
      <w:r w:rsidRPr="00C64E77">
        <w:rPr>
          <w:rFonts w:ascii="Times New Roman" w:hAnsi="Times New Roman"/>
          <w:bCs/>
        </w:rPr>
        <w:t xml:space="preserve"> tonerów do urządzeń określonych w załą</w:t>
      </w:r>
      <w:r>
        <w:rPr>
          <w:rFonts w:ascii="Times New Roman" w:hAnsi="Times New Roman"/>
          <w:bCs/>
        </w:rPr>
        <w:t>czniku nr 3 do niniejszej umowy</w:t>
      </w:r>
      <w:r w:rsidRPr="00C64E77">
        <w:rPr>
          <w:rFonts w:ascii="Times New Roman" w:hAnsi="Times New Roman"/>
          <w:bCs/>
        </w:rPr>
        <w:t>, które nie pochodzą od Wykonawcy.</w:t>
      </w:r>
    </w:p>
    <w:p w:rsidR="00145C2B" w:rsidRPr="00C64E77" w:rsidRDefault="00145C2B" w:rsidP="00C64E77">
      <w:pPr>
        <w:pStyle w:val="ListParagraph"/>
        <w:numPr>
          <w:ilvl w:val="0"/>
          <w:numId w:val="18"/>
        </w:numPr>
        <w:spacing w:after="120" w:line="360" w:lineRule="auto"/>
        <w:jc w:val="both"/>
        <w:rPr>
          <w:rFonts w:ascii="Times New Roman" w:hAnsi="Times New Roman"/>
          <w:bCs/>
        </w:rPr>
      </w:pPr>
      <w:r w:rsidRPr="00C64E77">
        <w:rPr>
          <w:rFonts w:ascii="Times New Roman" w:hAnsi="Times New Roman"/>
          <w:bCs/>
        </w:rPr>
        <w:t>Zamawiający zobowiązuje się do ud</w:t>
      </w:r>
      <w:r>
        <w:rPr>
          <w:rFonts w:ascii="Times New Roman" w:hAnsi="Times New Roman"/>
          <w:bCs/>
        </w:rPr>
        <w:t>ostę</w:t>
      </w:r>
      <w:r w:rsidRPr="00C64E77">
        <w:rPr>
          <w:rFonts w:ascii="Times New Roman" w:hAnsi="Times New Roman"/>
          <w:bCs/>
        </w:rPr>
        <w:t>pnienia urządzeń</w:t>
      </w:r>
      <w:r>
        <w:rPr>
          <w:rFonts w:ascii="Times New Roman" w:hAnsi="Times New Roman"/>
          <w:b/>
          <w:bCs/>
        </w:rPr>
        <w:t xml:space="preserve"> </w:t>
      </w:r>
      <w:r>
        <w:rPr>
          <w:rFonts w:ascii="Times New Roman" w:hAnsi="Times New Roman"/>
          <w:bCs/>
        </w:rPr>
        <w:t>Wykonawcy</w:t>
      </w:r>
      <w:r w:rsidRPr="00C64E77">
        <w:rPr>
          <w:rFonts w:ascii="Times New Roman" w:hAnsi="Times New Roman"/>
          <w:bCs/>
        </w:rPr>
        <w:t xml:space="preserve"> zgodnie z za</w:t>
      </w:r>
      <w:r>
        <w:rPr>
          <w:rFonts w:ascii="Times New Roman" w:hAnsi="Times New Roman"/>
          <w:bCs/>
        </w:rPr>
        <w:t>pisami producenta w celu ich nieodpłatnego</w:t>
      </w:r>
      <w:r w:rsidRPr="00C64E77">
        <w:rPr>
          <w:rFonts w:ascii="Times New Roman" w:hAnsi="Times New Roman"/>
          <w:bCs/>
        </w:rPr>
        <w:t xml:space="preserve"> ich przeglądu</w:t>
      </w:r>
      <w:r>
        <w:rPr>
          <w:rFonts w:ascii="Times New Roman" w:hAnsi="Times New Roman"/>
          <w:bCs/>
        </w:rPr>
        <w:t xml:space="preserve"> i konserwacji. Zapis niniejszy nie wyłącza odpowiedzialności Zamawiającego za utrzymanie urządzeń w stanie nie pogorszonym</w:t>
      </w:r>
      <w:r w:rsidRPr="00C64E77">
        <w:rPr>
          <w:rFonts w:ascii="Times New Roman" w:hAnsi="Times New Roman"/>
          <w:bCs/>
        </w:rPr>
        <w:t xml:space="preserve"> oraz prawidłowego  nimi gospodarowania.</w:t>
      </w:r>
    </w:p>
    <w:p w:rsidR="00145C2B" w:rsidRPr="00C64E77" w:rsidRDefault="00145C2B" w:rsidP="00C64E77">
      <w:pPr>
        <w:pStyle w:val="ListParagraph"/>
        <w:numPr>
          <w:ilvl w:val="0"/>
          <w:numId w:val="18"/>
        </w:numPr>
        <w:spacing w:after="120" w:line="360" w:lineRule="auto"/>
        <w:jc w:val="both"/>
        <w:rPr>
          <w:rFonts w:ascii="Times New Roman" w:hAnsi="Times New Roman"/>
          <w:bCs/>
        </w:rPr>
      </w:pPr>
      <w:r>
        <w:rPr>
          <w:rFonts w:ascii="Times New Roman" w:hAnsi="Times New Roman"/>
          <w:bCs/>
        </w:rPr>
        <w:t>W przypadku zaprzestania używania urządzeń, bądź wygaśnięcia</w:t>
      </w:r>
      <w:r w:rsidRPr="00C64E77">
        <w:rPr>
          <w:rFonts w:ascii="Times New Roman" w:hAnsi="Times New Roman"/>
          <w:bCs/>
        </w:rPr>
        <w:t xml:space="preserve"> umowy, Wykonawca zobowiązuje się  do od</w:t>
      </w:r>
      <w:r>
        <w:rPr>
          <w:rFonts w:ascii="Times New Roman" w:hAnsi="Times New Roman"/>
          <w:bCs/>
        </w:rPr>
        <w:t>bioru  urządzenia na własny kos</w:t>
      </w:r>
      <w:r w:rsidRPr="00C64E77">
        <w:rPr>
          <w:rFonts w:ascii="Times New Roman" w:hAnsi="Times New Roman"/>
          <w:bCs/>
        </w:rPr>
        <w:t>zt</w:t>
      </w:r>
    </w:p>
    <w:p w:rsidR="00145C2B" w:rsidRDefault="00145C2B" w:rsidP="009C3D86">
      <w:pPr>
        <w:spacing w:after="120" w:line="360" w:lineRule="auto"/>
        <w:jc w:val="center"/>
        <w:rPr>
          <w:rFonts w:ascii="Times New Roman" w:hAnsi="Times New Roman"/>
          <w:b/>
          <w:bCs/>
        </w:rPr>
      </w:pPr>
      <w:r w:rsidRPr="00DF3BAC">
        <w:rPr>
          <w:rFonts w:ascii="Times New Roman" w:hAnsi="Times New Roman"/>
          <w:b/>
          <w:bCs/>
        </w:rPr>
        <w:t xml:space="preserve">§ </w:t>
      </w:r>
      <w:r>
        <w:rPr>
          <w:rFonts w:ascii="Times New Roman" w:hAnsi="Times New Roman"/>
          <w:b/>
          <w:bCs/>
        </w:rPr>
        <w:t>9</w:t>
      </w:r>
    </w:p>
    <w:p w:rsidR="00145C2B" w:rsidRPr="00C64E77" w:rsidRDefault="00145C2B" w:rsidP="00C64E77">
      <w:pPr>
        <w:pStyle w:val="ListParagraph"/>
        <w:numPr>
          <w:ilvl w:val="0"/>
          <w:numId w:val="2"/>
        </w:numPr>
        <w:spacing w:after="120" w:line="360" w:lineRule="auto"/>
        <w:jc w:val="both"/>
        <w:rPr>
          <w:rFonts w:ascii="Times New Roman" w:hAnsi="Times New Roman"/>
          <w:bCs/>
        </w:rPr>
      </w:pPr>
      <w:r w:rsidRPr="00C64E77">
        <w:rPr>
          <w:rFonts w:ascii="Times New Roman" w:hAnsi="Times New Roman"/>
          <w:bCs/>
        </w:rPr>
        <w:t>Zamawiający będzie uiszczał z tytułu umow</w:t>
      </w:r>
      <w:r>
        <w:rPr>
          <w:rFonts w:ascii="Times New Roman" w:hAnsi="Times New Roman"/>
          <w:bCs/>
        </w:rPr>
        <w:t>y na rachunek bankowy wykonawcy opłatę  zawierającą</w:t>
      </w:r>
      <w:r w:rsidRPr="00C64E77">
        <w:rPr>
          <w:rFonts w:ascii="Times New Roman" w:hAnsi="Times New Roman"/>
          <w:bCs/>
        </w:rPr>
        <w:t xml:space="preserve"> stały mie</w:t>
      </w:r>
      <w:r>
        <w:rPr>
          <w:rFonts w:ascii="Times New Roman" w:hAnsi="Times New Roman"/>
          <w:bCs/>
        </w:rPr>
        <w:t>sięczny czynsz za dzierżawę urzą</w:t>
      </w:r>
      <w:r w:rsidRPr="00C64E77">
        <w:rPr>
          <w:rFonts w:ascii="Times New Roman" w:hAnsi="Times New Roman"/>
          <w:bCs/>
        </w:rPr>
        <w:t>dzeń</w:t>
      </w:r>
      <w:r>
        <w:rPr>
          <w:rFonts w:ascii="Times New Roman" w:hAnsi="Times New Roman"/>
          <w:bCs/>
        </w:rPr>
        <w:t>.</w:t>
      </w:r>
    </w:p>
    <w:p w:rsidR="00145C2B" w:rsidRPr="00C64E77" w:rsidRDefault="00145C2B" w:rsidP="00C64E77">
      <w:pPr>
        <w:pStyle w:val="ListParagraph"/>
        <w:numPr>
          <w:ilvl w:val="0"/>
          <w:numId w:val="2"/>
        </w:numPr>
        <w:spacing w:after="120" w:line="360" w:lineRule="auto"/>
        <w:jc w:val="both"/>
        <w:rPr>
          <w:rFonts w:ascii="Times New Roman" w:hAnsi="Times New Roman"/>
          <w:bCs/>
        </w:rPr>
      </w:pPr>
      <w:r w:rsidRPr="00C64E77">
        <w:rPr>
          <w:rFonts w:ascii="Times New Roman" w:hAnsi="Times New Roman"/>
          <w:bCs/>
        </w:rPr>
        <w:t>Dodatkowo do wspomnianej opłaty doliczony będzie koszt wydrukowanych stron  lic</w:t>
      </w:r>
      <w:r>
        <w:rPr>
          <w:rFonts w:ascii="Times New Roman" w:hAnsi="Times New Roman"/>
          <w:bCs/>
        </w:rPr>
        <w:t>ząc po ….. netto za każda stronę MONO</w:t>
      </w:r>
      <w:r w:rsidRPr="00C64E77">
        <w:rPr>
          <w:rFonts w:ascii="Times New Roman" w:hAnsi="Times New Roman"/>
          <w:bCs/>
        </w:rPr>
        <w:t xml:space="preserve"> formatu </w:t>
      </w:r>
      <w:r>
        <w:rPr>
          <w:rFonts w:ascii="Times New Roman" w:hAnsi="Times New Roman"/>
          <w:bCs/>
        </w:rPr>
        <w:t>A4 oraz …… netto za każdą stronę KOLOROWĄ</w:t>
      </w:r>
      <w:r w:rsidRPr="00C64E77">
        <w:rPr>
          <w:rFonts w:ascii="Times New Roman" w:hAnsi="Times New Roman"/>
          <w:bCs/>
        </w:rPr>
        <w:t xml:space="preserve"> formatu A4</w:t>
      </w:r>
      <w:r>
        <w:rPr>
          <w:rFonts w:ascii="Times New Roman" w:hAnsi="Times New Roman"/>
          <w:bCs/>
        </w:rPr>
        <w:t>.</w:t>
      </w:r>
    </w:p>
    <w:p w:rsidR="00145C2B" w:rsidRPr="00783965" w:rsidRDefault="00145C2B" w:rsidP="00783965">
      <w:pPr>
        <w:pStyle w:val="ListParagraph"/>
        <w:numPr>
          <w:ilvl w:val="0"/>
          <w:numId w:val="2"/>
        </w:numPr>
        <w:spacing w:after="120" w:line="360" w:lineRule="auto"/>
        <w:jc w:val="both"/>
        <w:rPr>
          <w:rFonts w:ascii="Times New Roman" w:hAnsi="Times New Roman"/>
        </w:rPr>
      </w:pPr>
      <w:r w:rsidRPr="00783965">
        <w:rPr>
          <w:rFonts w:ascii="Times New Roman" w:hAnsi="Times New Roman"/>
        </w:rPr>
        <w:t xml:space="preserve">Zamawiający będzie uiszczał stałą miesięczną opłatę za oprogramowanie służące do zarządzania wydrukiem podążającym dla 6 urządzeń w Centrali RZGW w Warszawie przy ul. Zarzecze 13 B w wysokości …………. zł brutto , zgodnie z ceną  zawartą w ofercie złożonej Zamawiającemu </w:t>
      </w:r>
      <w:r>
        <w:rPr>
          <w:rFonts w:ascii="Times New Roman" w:hAnsi="Times New Roman"/>
        </w:rPr>
        <w:t xml:space="preserve">                 </w:t>
      </w:r>
      <w:r w:rsidRPr="00783965">
        <w:rPr>
          <w:rFonts w:ascii="Times New Roman" w:hAnsi="Times New Roman"/>
        </w:rPr>
        <w:t>w dniu……………</w:t>
      </w:r>
    </w:p>
    <w:p w:rsidR="00145C2B" w:rsidRPr="00DF3BAC" w:rsidRDefault="00145C2B" w:rsidP="009C3D86">
      <w:pPr>
        <w:numPr>
          <w:ilvl w:val="0"/>
          <w:numId w:val="2"/>
        </w:numPr>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rPr>
      </w:pPr>
      <w:r w:rsidRPr="00DF3BAC">
        <w:rPr>
          <w:rFonts w:ascii="Times New Roman" w:hAnsi="Times New Roman"/>
          <w:color w:val="000000"/>
        </w:rPr>
        <w:t>Niniejsze wynagrodzenie obejmuje wszystkie koszty, jakie Wykonawca poniesie w związku</w:t>
      </w:r>
      <w:r>
        <w:rPr>
          <w:rFonts w:ascii="Times New Roman" w:hAnsi="Times New Roman"/>
          <w:color w:val="000000"/>
        </w:rPr>
        <w:t xml:space="preserve">             </w:t>
      </w:r>
      <w:r w:rsidRPr="00DF3BAC">
        <w:rPr>
          <w:rFonts w:ascii="Times New Roman" w:hAnsi="Times New Roman"/>
          <w:color w:val="000000"/>
        </w:rPr>
        <w:t xml:space="preserve"> z realizacją umowy. Za wykonanie umowy Wykonawca nie będzie żądał dodatkowego</w:t>
      </w:r>
      <w:r w:rsidRPr="00714BCB">
        <w:rPr>
          <w:color w:val="000000"/>
        </w:rPr>
        <w:t xml:space="preserve"> </w:t>
      </w:r>
      <w:r w:rsidRPr="00DF3BAC">
        <w:rPr>
          <w:rFonts w:ascii="Times New Roman" w:hAnsi="Times New Roman"/>
          <w:color w:val="000000"/>
        </w:rPr>
        <w:t>wynagrodzenia</w:t>
      </w:r>
      <w:r>
        <w:rPr>
          <w:rFonts w:ascii="Times New Roman" w:hAnsi="Times New Roman"/>
          <w:color w:val="000000"/>
        </w:rPr>
        <w:t>.</w:t>
      </w:r>
    </w:p>
    <w:p w:rsidR="00145C2B" w:rsidRPr="00DF3BAC" w:rsidRDefault="00145C2B" w:rsidP="009C3D86">
      <w:pPr>
        <w:numPr>
          <w:ilvl w:val="0"/>
          <w:numId w:val="2"/>
        </w:numPr>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rPr>
      </w:pPr>
      <w:r w:rsidRPr="00DF3BAC">
        <w:rPr>
          <w:rFonts w:ascii="Times New Roman" w:hAnsi="Times New Roman"/>
        </w:rPr>
        <w:t xml:space="preserve">Wynagrodzenie w okresie realizacji przedmiotu umowy może być zmieniane z następujących powodów:  </w:t>
      </w:r>
    </w:p>
    <w:p w:rsidR="00145C2B" w:rsidRPr="00DF3BAC" w:rsidRDefault="00145C2B" w:rsidP="009C3D86">
      <w:pPr>
        <w:widowControl w:val="0"/>
        <w:numPr>
          <w:ilvl w:val="0"/>
          <w:numId w:val="3"/>
        </w:numPr>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olor w:val="000000"/>
          <w:lang w:eastAsia="pl-PL"/>
        </w:rPr>
      </w:pPr>
      <w:r w:rsidRPr="00DF3BAC">
        <w:rPr>
          <w:rFonts w:ascii="Times New Roman" w:hAnsi="Times New Roman"/>
          <w:color w:val="000000"/>
          <w:lang w:eastAsia="pl-PL"/>
        </w:rPr>
        <w:t>zmian wysokości podatku VAT - w stopniu i terminie odpowiadającym tym zmianom,</w:t>
      </w:r>
    </w:p>
    <w:p w:rsidR="00145C2B" w:rsidRPr="00E50B6A" w:rsidRDefault="00145C2B" w:rsidP="00E50B6A">
      <w:pPr>
        <w:widowControl w:val="0"/>
        <w:numPr>
          <w:ilvl w:val="0"/>
          <w:numId w:val="3"/>
        </w:numPr>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olor w:val="000000"/>
          <w:lang w:eastAsia="pl-PL"/>
        </w:rPr>
      </w:pPr>
      <w:r w:rsidRPr="00DF3BAC">
        <w:rPr>
          <w:rFonts w:ascii="Times New Roman" w:hAnsi="Times New Roman"/>
          <w:color w:val="000000"/>
          <w:lang w:eastAsia="pl-PL"/>
        </w:rPr>
        <w:t xml:space="preserve">zmniejszenia lub zwiększenia zakresu rzeczowego poszczególnych asortymentów </w:t>
      </w:r>
      <w:r>
        <w:rPr>
          <w:rFonts w:ascii="Times New Roman" w:hAnsi="Times New Roman"/>
          <w:color w:val="000000"/>
          <w:lang w:eastAsia="pl-PL"/>
        </w:rPr>
        <w:t>usług</w:t>
      </w:r>
      <w:r w:rsidRPr="00DF3BAC">
        <w:rPr>
          <w:rFonts w:ascii="Times New Roman" w:hAnsi="Times New Roman"/>
          <w:color w:val="000000"/>
          <w:lang w:eastAsia="pl-PL"/>
        </w:rPr>
        <w:t xml:space="preserve"> </w:t>
      </w:r>
      <w:r>
        <w:rPr>
          <w:rFonts w:ascii="Times New Roman" w:hAnsi="Times New Roman"/>
          <w:color w:val="000000"/>
          <w:lang w:eastAsia="pl-PL"/>
        </w:rPr>
        <w:t xml:space="preserve">                </w:t>
      </w:r>
      <w:r w:rsidRPr="00DF3BAC">
        <w:rPr>
          <w:rFonts w:ascii="Times New Roman" w:hAnsi="Times New Roman"/>
          <w:color w:val="000000"/>
          <w:lang w:eastAsia="pl-PL"/>
        </w:rPr>
        <w:t xml:space="preserve">w stosunku do ilości przyjętej w opisie </w:t>
      </w:r>
      <w:r>
        <w:rPr>
          <w:rFonts w:ascii="Times New Roman" w:hAnsi="Times New Roman"/>
          <w:color w:val="000000"/>
          <w:lang w:eastAsia="pl-PL"/>
        </w:rPr>
        <w:t xml:space="preserve">przedmiotu zamówienia dołączonym w ofercie z dnia </w:t>
      </w:r>
      <w:r>
        <w:rPr>
          <w:rFonts w:ascii="Times New Roman" w:hAnsi="Times New Roman"/>
          <w:b/>
          <w:color w:val="000000"/>
          <w:lang w:eastAsia="pl-PL"/>
        </w:rPr>
        <w:t>……………………</w:t>
      </w:r>
      <w:r w:rsidRPr="00A74DF6">
        <w:rPr>
          <w:rFonts w:ascii="Times New Roman" w:hAnsi="Times New Roman"/>
          <w:b/>
          <w:color w:val="000000"/>
          <w:lang w:eastAsia="pl-PL"/>
        </w:rPr>
        <w:t xml:space="preserve"> r.</w:t>
      </w:r>
    </w:p>
    <w:p w:rsidR="00145C2B" w:rsidRDefault="00145C2B" w:rsidP="003E3934">
      <w:pPr>
        <w:widowControl w:val="0"/>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Times New Roman" w:hAnsi="Times New Roman"/>
          <w:b/>
          <w:bCs/>
          <w:color w:val="000000"/>
          <w:lang w:eastAsia="pl-PL"/>
        </w:rPr>
      </w:pPr>
    </w:p>
    <w:p w:rsidR="00145C2B" w:rsidRPr="00DF3BAC" w:rsidRDefault="00145C2B" w:rsidP="003E3934">
      <w:pPr>
        <w:widowControl w:val="0"/>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Times New Roman" w:hAnsi="Times New Roman"/>
          <w:b/>
          <w:bCs/>
          <w:color w:val="000000"/>
          <w:lang w:eastAsia="pl-PL"/>
        </w:rPr>
      </w:pPr>
      <w:r w:rsidRPr="00DF3BAC">
        <w:rPr>
          <w:rFonts w:ascii="Times New Roman" w:hAnsi="Times New Roman"/>
          <w:b/>
          <w:bCs/>
          <w:color w:val="000000"/>
          <w:lang w:eastAsia="pl-PL"/>
        </w:rPr>
        <w:t xml:space="preserve">§ </w:t>
      </w:r>
      <w:r>
        <w:rPr>
          <w:rFonts w:ascii="Times New Roman" w:hAnsi="Times New Roman"/>
          <w:b/>
          <w:bCs/>
          <w:color w:val="000000"/>
          <w:lang w:eastAsia="pl-PL"/>
        </w:rPr>
        <w:t>10</w:t>
      </w:r>
    </w:p>
    <w:p w:rsidR="00145C2B" w:rsidRDefault="00145C2B" w:rsidP="009C3D86">
      <w:pPr>
        <w:widowControl w:val="0"/>
        <w:numPr>
          <w:ilvl w:val="0"/>
          <w:numId w:val="8"/>
        </w:numPr>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olor w:val="000000"/>
          <w:lang w:eastAsia="pl-PL"/>
        </w:rPr>
      </w:pPr>
      <w:r>
        <w:rPr>
          <w:rFonts w:ascii="Times New Roman" w:hAnsi="Times New Roman"/>
          <w:color w:val="000000"/>
          <w:lang w:eastAsia="pl-PL"/>
        </w:rPr>
        <w:t>Płatności wynikające z realizacji umowy  następować będą przelewem wskazanym w treści faktury VAT numer rachunku bankowego Wykonawcy, w ciągu 21 dni od daty otrzymania przez zamawiającego prawidłowo wystawionej faktury</w:t>
      </w:r>
      <w:r w:rsidRPr="00DF3BAC">
        <w:rPr>
          <w:rFonts w:ascii="Times New Roman" w:hAnsi="Times New Roman"/>
          <w:color w:val="000000"/>
          <w:lang w:eastAsia="pl-PL"/>
        </w:rPr>
        <w:t xml:space="preserve">. </w:t>
      </w:r>
    </w:p>
    <w:p w:rsidR="00145C2B" w:rsidRDefault="00145C2B" w:rsidP="009C3D86">
      <w:pPr>
        <w:widowControl w:val="0"/>
        <w:numPr>
          <w:ilvl w:val="0"/>
          <w:numId w:val="8"/>
        </w:numPr>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olor w:val="000000"/>
          <w:lang w:eastAsia="pl-PL"/>
        </w:rPr>
      </w:pPr>
      <w:r>
        <w:rPr>
          <w:rFonts w:ascii="Times New Roman" w:hAnsi="Times New Roman"/>
          <w:color w:val="000000"/>
          <w:lang w:eastAsia="pl-PL"/>
        </w:rPr>
        <w:t>Faktury VAT będą wystawiane na:</w:t>
      </w:r>
    </w:p>
    <w:p w:rsidR="00145C2B" w:rsidRDefault="00145C2B" w:rsidP="00D73F20">
      <w:pPr>
        <w:widowControl w:val="0"/>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402"/>
        <w:jc w:val="both"/>
        <w:rPr>
          <w:rFonts w:ascii="Times New Roman" w:hAnsi="Times New Roman"/>
          <w:color w:val="000000"/>
          <w:lang w:eastAsia="pl-PL"/>
        </w:rPr>
      </w:pPr>
      <w:r>
        <w:rPr>
          <w:rFonts w:ascii="Times New Roman" w:hAnsi="Times New Roman"/>
          <w:color w:val="000000"/>
          <w:lang w:eastAsia="pl-PL"/>
        </w:rPr>
        <w:t>Państwowe Gospodarstwo Wodne Wody Polskie</w:t>
      </w:r>
    </w:p>
    <w:p w:rsidR="00145C2B" w:rsidRDefault="00145C2B" w:rsidP="00D73F20">
      <w:pPr>
        <w:widowControl w:val="0"/>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402"/>
        <w:jc w:val="both"/>
        <w:rPr>
          <w:rFonts w:ascii="Times New Roman" w:hAnsi="Times New Roman"/>
          <w:color w:val="000000"/>
          <w:lang w:eastAsia="pl-PL"/>
        </w:rPr>
      </w:pPr>
      <w:r>
        <w:rPr>
          <w:rFonts w:ascii="Times New Roman" w:hAnsi="Times New Roman"/>
          <w:color w:val="000000"/>
          <w:lang w:eastAsia="pl-PL"/>
        </w:rPr>
        <w:t>Ul. Grzybowska 80/82</w:t>
      </w:r>
    </w:p>
    <w:p w:rsidR="00145C2B" w:rsidRDefault="00145C2B" w:rsidP="00D73F20">
      <w:pPr>
        <w:widowControl w:val="0"/>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402"/>
        <w:jc w:val="both"/>
        <w:rPr>
          <w:rFonts w:ascii="Times New Roman" w:hAnsi="Times New Roman"/>
          <w:color w:val="000000"/>
          <w:lang w:eastAsia="pl-PL"/>
        </w:rPr>
      </w:pPr>
      <w:r>
        <w:rPr>
          <w:rFonts w:ascii="Times New Roman" w:hAnsi="Times New Roman"/>
          <w:color w:val="000000"/>
          <w:lang w:eastAsia="pl-PL"/>
        </w:rPr>
        <w:t>00-844 Warszawa</w:t>
      </w:r>
    </w:p>
    <w:p w:rsidR="00145C2B" w:rsidRDefault="00145C2B" w:rsidP="00D73F20">
      <w:pPr>
        <w:widowControl w:val="0"/>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402"/>
        <w:jc w:val="both"/>
        <w:rPr>
          <w:rFonts w:ascii="Times New Roman" w:hAnsi="Times New Roman"/>
          <w:sz w:val="24"/>
          <w:szCs w:val="24"/>
          <w:lang w:eastAsia="pl-PL"/>
        </w:rPr>
      </w:pPr>
      <w:r>
        <w:rPr>
          <w:rFonts w:ascii="Times New Roman" w:hAnsi="Times New Roman"/>
          <w:color w:val="000000"/>
          <w:lang w:eastAsia="pl-PL"/>
        </w:rPr>
        <w:t>NIP:</w:t>
      </w:r>
      <w:r w:rsidRPr="00D73F20">
        <w:rPr>
          <w:rFonts w:ascii="Times New Roman" w:hAnsi="Times New Roman"/>
          <w:sz w:val="24"/>
          <w:szCs w:val="24"/>
          <w:lang w:eastAsia="pl-PL"/>
        </w:rPr>
        <w:t xml:space="preserve"> </w:t>
      </w:r>
      <w:r>
        <w:rPr>
          <w:rFonts w:ascii="Times New Roman" w:hAnsi="Times New Roman"/>
          <w:sz w:val="24"/>
          <w:szCs w:val="24"/>
          <w:lang w:eastAsia="pl-PL"/>
        </w:rPr>
        <w:t>527-28-25-616,</w:t>
      </w:r>
    </w:p>
    <w:p w:rsidR="00145C2B" w:rsidRDefault="00145C2B" w:rsidP="00D73F20">
      <w:pPr>
        <w:pStyle w:val="ListParagraph"/>
        <w:widowControl w:val="0"/>
        <w:numPr>
          <w:ilvl w:val="0"/>
          <w:numId w:val="8"/>
        </w:numPr>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olor w:val="000000"/>
          <w:lang w:eastAsia="pl-PL"/>
        </w:rPr>
      </w:pPr>
      <w:r>
        <w:rPr>
          <w:rFonts w:ascii="Times New Roman" w:hAnsi="Times New Roman"/>
          <w:color w:val="000000"/>
          <w:lang w:eastAsia="pl-PL"/>
        </w:rPr>
        <w:t>Wszystkie faktury i rozliczenia będą przesyłane na adres:</w:t>
      </w:r>
    </w:p>
    <w:p w:rsidR="00145C2B" w:rsidRDefault="00145C2B" w:rsidP="00D73F20">
      <w:pPr>
        <w:pStyle w:val="ListParagraph"/>
        <w:widowControl w:val="0"/>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402"/>
        <w:jc w:val="both"/>
        <w:rPr>
          <w:rFonts w:ascii="Times New Roman" w:hAnsi="Times New Roman"/>
          <w:color w:val="000000"/>
          <w:lang w:eastAsia="pl-PL"/>
        </w:rPr>
      </w:pPr>
      <w:r>
        <w:rPr>
          <w:rFonts w:ascii="Times New Roman" w:hAnsi="Times New Roman"/>
          <w:color w:val="000000"/>
          <w:lang w:eastAsia="pl-PL"/>
        </w:rPr>
        <w:t>Państwowe Gospodarstwo Wodne Wody Polskie</w:t>
      </w:r>
    </w:p>
    <w:p w:rsidR="00145C2B" w:rsidRDefault="00145C2B" w:rsidP="00D73F20">
      <w:pPr>
        <w:pStyle w:val="ListParagraph"/>
        <w:widowControl w:val="0"/>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402"/>
        <w:jc w:val="both"/>
        <w:rPr>
          <w:rFonts w:ascii="Times New Roman" w:hAnsi="Times New Roman"/>
          <w:color w:val="000000"/>
          <w:lang w:eastAsia="pl-PL"/>
        </w:rPr>
      </w:pPr>
      <w:r>
        <w:rPr>
          <w:rFonts w:ascii="Times New Roman" w:hAnsi="Times New Roman"/>
          <w:color w:val="000000"/>
          <w:lang w:eastAsia="pl-PL"/>
        </w:rPr>
        <w:t>Regionalny Zarząd Gospodarki Wodnej w Warszawie</w:t>
      </w:r>
    </w:p>
    <w:p w:rsidR="00145C2B" w:rsidRDefault="00145C2B" w:rsidP="00D73F20">
      <w:pPr>
        <w:pStyle w:val="ListParagraph"/>
        <w:widowControl w:val="0"/>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402"/>
        <w:jc w:val="both"/>
        <w:rPr>
          <w:rFonts w:ascii="Times New Roman" w:hAnsi="Times New Roman"/>
          <w:color w:val="000000"/>
          <w:lang w:eastAsia="pl-PL"/>
        </w:rPr>
      </w:pPr>
      <w:r>
        <w:rPr>
          <w:rFonts w:ascii="Times New Roman" w:hAnsi="Times New Roman"/>
          <w:color w:val="000000"/>
          <w:lang w:eastAsia="pl-PL"/>
        </w:rPr>
        <w:t>Ul. Zarzecze 13 B</w:t>
      </w:r>
    </w:p>
    <w:p w:rsidR="00145C2B" w:rsidRPr="00D73F20" w:rsidRDefault="00145C2B" w:rsidP="00D73F20">
      <w:pPr>
        <w:pStyle w:val="ListParagraph"/>
        <w:widowControl w:val="0"/>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402"/>
        <w:jc w:val="both"/>
        <w:rPr>
          <w:rFonts w:ascii="Times New Roman" w:hAnsi="Times New Roman"/>
          <w:color w:val="000000"/>
          <w:lang w:eastAsia="pl-PL"/>
        </w:rPr>
      </w:pPr>
      <w:r>
        <w:rPr>
          <w:rFonts w:ascii="Times New Roman" w:hAnsi="Times New Roman"/>
          <w:color w:val="000000"/>
          <w:lang w:eastAsia="pl-PL"/>
        </w:rPr>
        <w:t>03-194 Warszawa</w:t>
      </w:r>
    </w:p>
    <w:p w:rsidR="00145C2B" w:rsidRPr="00F4434A" w:rsidRDefault="00145C2B" w:rsidP="00F4434A">
      <w:pPr>
        <w:widowControl w:val="0"/>
        <w:numPr>
          <w:ilvl w:val="0"/>
          <w:numId w:val="8"/>
        </w:numPr>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olor w:val="000000"/>
          <w:lang w:eastAsia="pl-PL"/>
        </w:rPr>
      </w:pPr>
      <w:r w:rsidRPr="00DF3BAC">
        <w:rPr>
          <w:rFonts w:ascii="Times New Roman" w:hAnsi="Times New Roman"/>
          <w:lang w:eastAsia="pl-PL"/>
        </w:rPr>
        <w:t xml:space="preserve">Wykonawca oświadcza, że nie będzie dochodził roszczeń z tytułu nie terminowej płatności faktur jeśli opóźnienie nie przekroczy 30 dni. </w:t>
      </w:r>
      <w:r w:rsidRPr="00DF3BAC">
        <w:rPr>
          <w:rFonts w:ascii="Times New Roman" w:hAnsi="Times New Roman"/>
          <w:color w:val="000000"/>
          <w:lang w:eastAsia="pl-PL"/>
        </w:rPr>
        <w:t>Za datę płatności przyjmuje się dzień obciążenia rachunku w banku Zamawiającego.</w:t>
      </w:r>
    </w:p>
    <w:p w:rsidR="00145C2B" w:rsidRPr="00DF3BAC" w:rsidRDefault="00145C2B" w:rsidP="009C3D86">
      <w:pPr>
        <w:widowControl w:val="0"/>
        <w:tabs>
          <w:tab w:val="left" w:pos="42"/>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42"/>
        <w:jc w:val="center"/>
        <w:rPr>
          <w:rFonts w:ascii="Times New Roman" w:hAnsi="Times New Roman"/>
          <w:b/>
          <w:bCs/>
          <w:lang w:eastAsia="pl-PL"/>
        </w:rPr>
      </w:pPr>
      <w:r w:rsidRPr="00DF3BAC">
        <w:rPr>
          <w:rFonts w:ascii="Times New Roman" w:hAnsi="Times New Roman"/>
          <w:b/>
          <w:bCs/>
          <w:lang w:eastAsia="pl-PL"/>
        </w:rPr>
        <w:t>§</w:t>
      </w:r>
      <w:r>
        <w:rPr>
          <w:rFonts w:ascii="Times New Roman" w:hAnsi="Times New Roman"/>
          <w:b/>
          <w:bCs/>
          <w:lang w:eastAsia="pl-PL"/>
        </w:rPr>
        <w:t xml:space="preserve"> 11</w:t>
      </w:r>
    </w:p>
    <w:p w:rsidR="00145C2B" w:rsidRPr="00DF3BAC" w:rsidRDefault="00145C2B" w:rsidP="009C3D86">
      <w:pPr>
        <w:widowControl w:val="0"/>
        <w:numPr>
          <w:ilvl w:val="1"/>
          <w:numId w:val="4"/>
        </w:numPr>
        <w:tabs>
          <w:tab w:val="left" w:pos="0"/>
          <w:tab w:val="left" w:pos="360"/>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olor w:val="000000"/>
          <w:lang w:eastAsia="pl-PL"/>
        </w:rPr>
      </w:pPr>
      <w:r w:rsidRPr="00DF3BAC">
        <w:rPr>
          <w:rFonts w:ascii="Times New Roman" w:hAnsi="Times New Roman"/>
          <w:color w:val="000000"/>
          <w:lang w:eastAsia="pl-PL"/>
        </w:rPr>
        <w:t>Jeżeli podczas wykonywania czynn</w:t>
      </w:r>
      <w:r>
        <w:rPr>
          <w:rFonts w:ascii="Times New Roman" w:hAnsi="Times New Roman"/>
          <w:color w:val="000000"/>
          <w:lang w:eastAsia="pl-PL"/>
        </w:rPr>
        <w:t>ości określonych niniejszą umową</w:t>
      </w:r>
      <w:r w:rsidRPr="00DF3BAC">
        <w:rPr>
          <w:rFonts w:ascii="Times New Roman" w:hAnsi="Times New Roman"/>
          <w:color w:val="000000"/>
          <w:lang w:eastAsia="pl-PL"/>
        </w:rPr>
        <w:t xml:space="preserve"> zostaną stwierdzone wady, to Zamawiającemu przysługują następujące uprawnienia:</w:t>
      </w:r>
    </w:p>
    <w:p w:rsidR="00145C2B" w:rsidRPr="00DF3BAC" w:rsidRDefault="00145C2B" w:rsidP="009C3D86">
      <w:pPr>
        <w:widowControl w:val="0"/>
        <w:numPr>
          <w:ilvl w:val="0"/>
          <w:numId w:val="5"/>
        </w:numPr>
        <w:tabs>
          <w:tab w:val="left" w:pos="0"/>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olor w:val="000000"/>
          <w:lang w:eastAsia="pl-PL"/>
        </w:rPr>
      </w:pPr>
      <w:r w:rsidRPr="00DF3BAC">
        <w:rPr>
          <w:rFonts w:ascii="Times New Roman" w:hAnsi="Times New Roman"/>
          <w:color w:val="000000"/>
          <w:lang w:eastAsia="pl-PL"/>
        </w:rPr>
        <w:t xml:space="preserve">jeżeli wady nadają się do usunięcia  – </w:t>
      </w:r>
      <w:r w:rsidRPr="00DF3BAC">
        <w:rPr>
          <w:rFonts w:ascii="Times New Roman" w:hAnsi="Times New Roman"/>
          <w:i/>
          <w:iCs/>
          <w:color w:val="339966"/>
          <w:lang w:eastAsia="pl-PL"/>
        </w:rPr>
        <w:t xml:space="preserve"> </w:t>
      </w:r>
      <w:r w:rsidRPr="00DF3BAC">
        <w:rPr>
          <w:rFonts w:ascii="Times New Roman" w:hAnsi="Times New Roman"/>
          <w:color w:val="000000"/>
          <w:lang w:eastAsia="pl-PL"/>
        </w:rPr>
        <w:t>wyznaczy termin na usunięcie tych wad,</w:t>
      </w:r>
    </w:p>
    <w:p w:rsidR="00145C2B" w:rsidRPr="00DF3BAC" w:rsidRDefault="00145C2B" w:rsidP="009C3D86">
      <w:pPr>
        <w:widowControl w:val="0"/>
        <w:numPr>
          <w:ilvl w:val="0"/>
          <w:numId w:val="6"/>
        </w:numPr>
        <w:tabs>
          <w:tab w:val="left" w:pos="0"/>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olor w:val="000000"/>
          <w:lang w:eastAsia="pl-PL"/>
        </w:rPr>
      </w:pPr>
      <w:r w:rsidRPr="00DF3BAC">
        <w:rPr>
          <w:rFonts w:ascii="Times New Roman" w:hAnsi="Times New Roman"/>
          <w:color w:val="000000"/>
          <w:lang w:eastAsia="pl-PL"/>
        </w:rPr>
        <w:t>jeżeli wady nie nadają się do usunięcia to:</w:t>
      </w:r>
    </w:p>
    <w:p w:rsidR="00145C2B" w:rsidRPr="00DF3BAC" w:rsidRDefault="00145C2B" w:rsidP="009C3D86">
      <w:pPr>
        <w:widowControl w:val="0"/>
        <w:numPr>
          <w:ilvl w:val="0"/>
          <w:numId w:val="7"/>
        </w:numPr>
        <w:tabs>
          <w:tab w:val="left" w:pos="0"/>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olor w:val="000000"/>
          <w:lang w:eastAsia="pl-PL"/>
        </w:rPr>
      </w:pPr>
      <w:r w:rsidRPr="00DF3BAC">
        <w:rPr>
          <w:rFonts w:ascii="Times New Roman" w:hAnsi="Times New Roman"/>
          <w:color w:val="000000"/>
          <w:lang w:eastAsia="pl-PL"/>
        </w:rPr>
        <w:t xml:space="preserve">jeśli nie uniemożliwiają użytkowania przedmiotu umowy zgodnie z przeznaczeniem Zamawiający </w:t>
      </w:r>
      <w:r w:rsidRPr="00DF3BAC">
        <w:rPr>
          <w:rFonts w:ascii="Times New Roman" w:hAnsi="Times New Roman"/>
          <w:lang w:eastAsia="pl-PL"/>
        </w:rPr>
        <w:t>może</w:t>
      </w:r>
      <w:r w:rsidRPr="00DF3BAC">
        <w:rPr>
          <w:rFonts w:ascii="Times New Roman" w:hAnsi="Times New Roman"/>
          <w:color w:val="339966"/>
          <w:lang w:eastAsia="pl-PL"/>
        </w:rPr>
        <w:t xml:space="preserve"> </w:t>
      </w:r>
      <w:r w:rsidRPr="00DF3BAC">
        <w:rPr>
          <w:rFonts w:ascii="Times New Roman" w:hAnsi="Times New Roman"/>
          <w:lang w:eastAsia="pl-PL"/>
        </w:rPr>
        <w:t xml:space="preserve">obniżyć </w:t>
      </w:r>
      <w:r w:rsidRPr="00DF3BAC">
        <w:rPr>
          <w:rFonts w:ascii="Times New Roman" w:hAnsi="Times New Roman"/>
          <w:color w:val="000000"/>
          <w:lang w:eastAsia="pl-PL"/>
        </w:rPr>
        <w:t>odpowiednio</w:t>
      </w:r>
      <w:r w:rsidRPr="00DF3BAC">
        <w:rPr>
          <w:rFonts w:ascii="Times New Roman" w:hAnsi="Times New Roman"/>
          <w:lang w:eastAsia="pl-PL"/>
        </w:rPr>
        <w:t xml:space="preserve"> </w:t>
      </w:r>
      <w:r w:rsidRPr="00DF3BAC">
        <w:rPr>
          <w:rFonts w:ascii="Times New Roman" w:hAnsi="Times New Roman"/>
          <w:color w:val="000000"/>
          <w:lang w:eastAsia="pl-PL"/>
        </w:rPr>
        <w:t>wynagrodzenie Wykonawcy,</w:t>
      </w:r>
    </w:p>
    <w:p w:rsidR="00145C2B" w:rsidRPr="00DF3BAC" w:rsidRDefault="00145C2B" w:rsidP="009C3D86">
      <w:pPr>
        <w:widowControl w:val="0"/>
        <w:numPr>
          <w:ilvl w:val="0"/>
          <w:numId w:val="7"/>
        </w:numPr>
        <w:tabs>
          <w:tab w:val="left" w:pos="0"/>
          <w:tab w:val="left" w:pos="44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hanging="441"/>
        <w:jc w:val="both"/>
        <w:rPr>
          <w:rFonts w:ascii="Times New Roman" w:hAnsi="Times New Roman"/>
          <w:color w:val="000000"/>
          <w:lang w:eastAsia="pl-PL"/>
        </w:rPr>
      </w:pPr>
      <w:r w:rsidRPr="00DF3BAC">
        <w:rPr>
          <w:rFonts w:ascii="Times New Roman" w:hAnsi="Times New Roman"/>
          <w:color w:val="000000"/>
          <w:lang w:eastAsia="pl-PL"/>
        </w:rPr>
        <w:t>jeśli uniemożliwiają użytkowanie urządzeń przedmiotu umowy zgodnie z przeznaczeniem to:</w:t>
      </w:r>
    </w:p>
    <w:p w:rsidR="00145C2B" w:rsidRPr="00DF3BAC" w:rsidRDefault="00145C2B" w:rsidP="009C3D86">
      <w:pPr>
        <w:widowControl w:val="0"/>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720" w:hanging="360"/>
        <w:jc w:val="both"/>
        <w:rPr>
          <w:rFonts w:ascii="Times New Roman" w:hAnsi="Times New Roman"/>
          <w:color w:val="000000"/>
          <w:lang w:eastAsia="pl-PL"/>
        </w:rPr>
      </w:pPr>
      <w:r w:rsidRPr="00DF3BAC">
        <w:rPr>
          <w:rFonts w:ascii="Times New Roman" w:hAnsi="Times New Roman"/>
          <w:color w:val="000000"/>
          <w:lang w:eastAsia="pl-PL"/>
        </w:rPr>
        <w:t>aa) Zamawiający może odstąpić od umowy lub żądać wykonania zakresu  przedmiotu  umowy albo jego części po raz drugi,</w:t>
      </w:r>
    </w:p>
    <w:p w:rsidR="00145C2B" w:rsidRDefault="00145C2B" w:rsidP="009C3D86">
      <w:pPr>
        <w:widowControl w:val="0"/>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720" w:hanging="360"/>
        <w:jc w:val="both"/>
        <w:rPr>
          <w:rFonts w:ascii="Times New Roman" w:hAnsi="Times New Roman"/>
          <w:color w:val="000000"/>
          <w:lang w:eastAsia="pl-PL"/>
        </w:rPr>
      </w:pPr>
      <w:r w:rsidRPr="00DF3BAC">
        <w:rPr>
          <w:rFonts w:ascii="Times New Roman" w:hAnsi="Times New Roman"/>
          <w:color w:val="000000"/>
          <w:lang w:eastAsia="pl-PL"/>
        </w:rPr>
        <w:t>bb) Zamawiający może zlecić wykonanie przedmiotu odbioru lub jego odpowiedniej części osobie trzeciej na koszt Wykonawcy.</w:t>
      </w:r>
    </w:p>
    <w:p w:rsidR="00145C2B" w:rsidRPr="00772CAC" w:rsidRDefault="00145C2B" w:rsidP="00772CAC">
      <w:pPr>
        <w:widowControl w:val="0"/>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3168" w:firstLine="1080"/>
        <w:jc w:val="both"/>
        <w:rPr>
          <w:rFonts w:ascii="Times New Roman" w:hAnsi="Times New Roman"/>
          <w:b/>
          <w:color w:val="000000"/>
          <w:lang w:eastAsia="pl-PL"/>
        </w:rPr>
      </w:pPr>
      <w:r>
        <w:rPr>
          <w:rFonts w:ascii="Times New Roman" w:hAnsi="Times New Roman"/>
          <w:b/>
          <w:color w:val="000000"/>
          <w:lang w:eastAsia="pl-PL"/>
        </w:rPr>
        <w:tab/>
      </w:r>
      <w:r w:rsidRPr="00772CAC">
        <w:rPr>
          <w:rFonts w:ascii="Times New Roman" w:hAnsi="Times New Roman"/>
          <w:b/>
          <w:color w:val="000000"/>
          <w:lang w:eastAsia="pl-PL"/>
        </w:rPr>
        <w:t xml:space="preserve">§ </w:t>
      </w:r>
      <w:r>
        <w:rPr>
          <w:rFonts w:ascii="Times New Roman" w:hAnsi="Times New Roman"/>
          <w:b/>
          <w:color w:val="000000"/>
          <w:lang w:eastAsia="pl-PL"/>
        </w:rPr>
        <w:t>12</w:t>
      </w:r>
    </w:p>
    <w:p w:rsidR="00145C2B" w:rsidRDefault="00145C2B" w:rsidP="009C3D86">
      <w:pPr>
        <w:widowControl w:val="0"/>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720" w:hanging="360"/>
        <w:jc w:val="both"/>
        <w:rPr>
          <w:rFonts w:ascii="Times New Roman" w:hAnsi="Times New Roman"/>
          <w:color w:val="000000"/>
          <w:lang w:eastAsia="pl-PL"/>
        </w:rPr>
      </w:pPr>
    </w:p>
    <w:p w:rsidR="00145C2B" w:rsidRPr="00F4434A" w:rsidRDefault="00145C2B" w:rsidP="00AB566F">
      <w:pPr>
        <w:widowControl w:val="0"/>
        <w:tabs>
          <w:tab w:val="left" w:pos="0"/>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olor w:val="000000"/>
          <w:lang w:eastAsia="pl-PL"/>
        </w:rPr>
      </w:pPr>
      <w:r w:rsidRPr="00F4434A">
        <w:rPr>
          <w:rFonts w:ascii="Times New Roman" w:hAnsi="Times New Roman"/>
          <w:color w:val="000000"/>
          <w:lang w:eastAsia="pl-PL"/>
        </w:rPr>
        <w:t xml:space="preserve">Wykonawca </w:t>
      </w:r>
      <w:r w:rsidRPr="00F4434A">
        <w:rPr>
          <w:rFonts w:ascii="Times New Roman" w:hAnsi="Times New Roman"/>
          <w:lang w:eastAsia="pl-PL"/>
        </w:rPr>
        <w:t>zap</w:t>
      </w:r>
      <w:r w:rsidRPr="00F4434A">
        <w:rPr>
          <w:rFonts w:ascii="Times New Roman" w:hAnsi="Times New Roman"/>
          <w:color w:val="000000"/>
          <w:lang w:eastAsia="pl-PL"/>
        </w:rPr>
        <w:t>łaci Zamawiającemu kary pieniężne:</w:t>
      </w:r>
    </w:p>
    <w:p w:rsidR="00145C2B" w:rsidRPr="00F4434A" w:rsidRDefault="00145C2B" w:rsidP="00AB566F">
      <w:pPr>
        <w:pStyle w:val="ListParagraph"/>
        <w:widowControl w:val="0"/>
        <w:numPr>
          <w:ilvl w:val="1"/>
          <w:numId w:val="5"/>
        </w:numPr>
        <w:tabs>
          <w:tab w:val="left" w:pos="0"/>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357" w:hanging="357"/>
        <w:jc w:val="both"/>
        <w:rPr>
          <w:rFonts w:ascii="Times New Roman" w:hAnsi="Times New Roman"/>
          <w:color w:val="000000"/>
          <w:lang w:eastAsia="pl-PL"/>
        </w:rPr>
      </w:pPr>
      <w:r w:rsidRPr="00F4434A">
        <w:rPr>
          <w:rFonts w:ascii="Times New Roman" w:hAnsi="Times New Roman"/>
          <w:color w:val="000000"/>
        </w:rPr>
        <w:t xml:space="preserve"> za każd</w:t>
      </w:r>
      <w:r>
        <w:rPr>
          <w:rFonts w:ascii="Times New Roman" w:hAnsi="Times New Roman"/>
          <w:color w:val="000000"/>
        </w:rPr>
        <w:t>ą godzinę</w:t>
      </w:r>
      <w:r w:rsidRPr="00F4434A">
        <w:rPr>
          <w:rFonts w:ascii="Times New Roman" w:hAnsi="Times New Roman"/>
          <w:color w:val="000000"/>
        </w:rPr>
        <w:t xml:space="preserve"> opóźnienia</w:t>
      </w:r>
      <w:r>
        <w:rPr>
          <w:rFonts w:ascii="Times New Roman" w:hAnsi="Times New Roman"/>
          <w:color w:val="000000"/>
        </w:rPr>
        <w:t xml:space="preserve"> przekraczającą ustalony czas reakcji na zgłoszenie usterki przez Zamawiającego wykazany przez Wykonawcę w ofercie do niniejszego zamówienia</w:t>
      </w:r>
      <w:r w:rsidRPr="00F4434A">
        <w:rPr>
          <w:rFonts w:ascii="Times New Roman" w:hAnsi="Times New Roman"/>
          <w:color w:val="000000"/>
        </w:rPr>
        <w:t xml:space="preserve"> w wysokości 0,2% wynagrodzenia </w:t>
      </w:r>
      <w:r>
        <w:rPr>
          <w:rFonts w:ascii="Times New Roman" w:hAnsi="Times New Roman"/>
          <w:color w:val="000000"/>
        </w:rPr>
        <w:t>miesięcznego</w:t>
      </w:r>
      <w:r w:rsidRPr="00F4434A">
        <w:rPr>
          <w:rFonts w:ascii="Times New Roman" w:hAnsi="Times New Roman"/>
          <w:color w:val="000000"/>
        </w:rPr>
        <w:t xml:space="preserve"> brutto</w:t>
      </w:r>
      <w:r>
        <w:rPr>
          <w:rFonts w:ascii="Times New Roman" w:hAnsi="Times New Roman"/>
          <w:color w:val="000000"/>
        </w:rPr>
        <w:t>.</w:t>
      </w:r>
    </w:p>
    <w:p w:rsidR="00145C2B" w:rsidRPr="00F4434A" w:rsidRDefault="00145C2B" w:rsidP="00AB566F">
      <w:pPr>
        <w:pStyle w:val="ListParagraph"/>
        <w:widowControl w:val="0"/>
        <w:numPr>
          <w:ilvl w:val="1"/>
          <w:numId w:val="5"/>
        </w:numPr>
        <w:tabs>
          <w:tab w:val="left" w:pos="0"/>
          <w:tab w:val="left" w:pos="441"/>
          <w:tab w:val="left" w:pos="56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357" w:hanging="357"/>
        <w:jc w:val="both"/>
        <w:rPr>
          <w:rFonts w:ascii="Times New Roman" w:hAnsi="Times New Roman"/>
          <w:color w:val="000000"/>
          <w:lang w:eastAsia="pl-PL"/>
        </w:rPr>
      </w:pPr>
      <w:r w:rsidRPr="00F4434A">
        <w:rPr>
          <w:rFonts w:ascii="Times New Roman" w:hAnsi="Times New Roman"/>
          <w:color w:val="000000"/>
          <w:lang w:eastAsia="pl-PL"/>
        </w:rPr>
        <w:t xml:space="preserve">za zwłokę w usunięciu wad stwierdzonych podczas realizacji zamówienia– w wysokości 0,5 % </w:t>
      </w:r>
      <w:r>
        <w:rPr>
          <w:rFonts w:ascii="Times New Roman" w:hAnsi="Times New Roman"/>
          <w:color w:val="000000"/>
          <w:lang w:eastAsia="pl-PL"/>
        </w:rPr>
        <w:t xml:space="preserve">miesięcznego </w:t>
      </w:r>
      <w:r w:rsidRPr="00F4434A">
        <w:rPr>
          <w:rFonts w:ascii="Times New Roman" w:hAnsi="Times New Roman"/>
          <w:color w:val="000000"/>
          <w:lang w:eastAsia="pl-PL"/>
        </w:rPr>
        <w:t xml:space="preserve">wynagrodzenia brutto ustalonego w § </w:t>
      </w:r>
      <w:r>
        <w:rPr>
          <w:rFonts w:ascii="Times New Roman" w:hAnsi="Times New Roman"/>
          <w:color w:val="000000"/>
          <w:lang w:eastAsia="pl-PL"/>
        </w:rPr>
        <w:t>9</w:t>
      </w:r>
      <w:r w:rsidRPr="00F4434A">
        <w:rPr>
          <w:rFonts w:ascii="Times New Roman" w:hAnsi="Times New Roman"/>
          <w:color w:val="000000"/>
          <w:lang w:eastAsia="pl-PL"/>
        </w:rPr>
        <w:t xml:space="preserve"> za każdy dzień zwłoki</w:t>
      </w:r>
      <w:r>
        <w:rPr>
          <w:rFonts w:ascii="Times New Roman" w:hAnsi="Times New Roman"/>
          <w:color w:val="000000"/>
          <w:lang w:eastAsia="pl-PL"/>
        </w:rPr>
        <w:t>.</w:t>
      </w:r>
    </w:p>
    <w:p w:rsidR="00145C2B" w:rsidRPr="000823A4" w:rsidRDefault="00145C2B" w:rsidP="000823A4">
      <w:pPr>
        <w:pStyle w:val="ListParagraph"/>
        <w:widowControl w:val="0"/>
        <w:numPr>
          <w:ilvl w:val="1"/>
          <w:numId w:val="5"/>
        </w:numPr>
        <w:tabs>
          <w:tab w:val="left" w:pos="0"/>
          <w:tab w:val="left" w:pos="441"/>
          <w:tab w:val="left" w:pos="56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357" w:hanging="357"/>
        <w:jc w:val="both"/>
        <w:rPr>
          <w:rFonts w:ascii="Times New Roman" w:hAnsi="Times New Roman"/>
          <w:lang w:eastAsia="pl-PL"/>
        </w:rPr>
      </w:pPr>
      <w:r w:rsidRPr="00F4434A">
        <w:rPr>
          <w:rFonts w:ascii="Times New Roman" w:hAnsi="Times New Roman"/>
          <w:lang w:eastAsia="pl-PL"/>
        </w:rPr>
        <w:t xml:space="preserve">za odstąpienie od umowy z przyczyn zawinionych przez Wykonawcę w wysokości 10% wynagrodzenia brutto ustalonego w § </w:t>
      </w:r>
      <w:r>
        <w:rPr>
          <w:rFonts w:ascii="Times New Roman" w:hAnsi="Times New Roman"/>
          <w:lang w:eastAsia="pl-PL"/>
        </w:rPr>
        <w:t>9</w:t>
      </w:r>
      <w:r w:rsidRPr="00F4434A">
        <w:rPr>
          <w:rFonts w:ascii="Times New Roman" w:hAnsi="Times New Roman"/>
          <w:lang w:eastAsia="pl-PL"/>
        </w:rPr>
        <w:t>,</w:t>
      </w:r>
    </w:p>
    <w:p w:rsidR="00145C2B" w:rsidRDefault="00145C2B" w:rsidP="000823A4">
      <w:pPr>
        <w:widowControl w:val="0"/>
        <w:tabs>
          <w:tab w:val="left" w:pos="0"/>
          <w:tab w:val="left" w:pos="441"/>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b/>
          <w:bCs/>
          <w:lang w:eastAsia="pl-PL"/>
        </w:rPr>
      </w:pPr>
    </w:p>
    <w:p w:rsidR="00145C2B" w:rsidRPr="00F4434A" w:rsidRDefault="00145C2B" w:rsidP="00AB566F">
      <w:pPr>
        <w:widowControl w:val="0"/>
        <w:tabs>
          <w:tab w:val="left" w:pos="0"/>
          <w:tab w:val="left" w:pos="441"/>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Times New Roman" w:hAnsi="Times New Roman"/>
          <w:b/>
          <w:bCs/>
          <w:color w:val="000000"/>
          <w:lang w:eastAsia="pl-PL"/>
        </w:rPr>
      </w:pPr>
      <w:r w:rsidRPr="00F4434A">
        <w:rPr>
          <w:rFonts w:ascii="Times New Roman" w:hAnsi="Times New Roman"/>
          <w:b/>
          <w:bCs/>
          <w:lang w:eastAsia="pl-PL"/>
        </w:rPr>
        <w:t>§ 1</w:t>
      </w:r>
      <w:r>
        <w:rPr>
          <w:rFonts w:ascii="Times New Roman" w:hAnsi="Times New Roman"/>
          <w:b/>
          <w:bCs/>
          <w:lang w:eastAsia="pl-PL"/>
        </w:rPr>
        <w:t>3</w:t>
      </w:r>
    </w:p>
    <w:p w:rsidR="00145C2B" w:rsidRDefault="00145C2B" w:rsidP="00E50B6A">
      <w:pPr>
        <w:widowControl w:val="0"/>
        <w:tabs>
          <w:tab w:val="left" w:pos="0"/>
          <w:tab w:val="left" w:pos="441"/>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b/>
          <w:bCs/>
          <w:color w:val="000000"/>
          <w:lang w:eastAsia="pl-PL"/>
        </w:rPr>
      </w:pPr>
    </w:p>
    <w:p w:rsidR="00145C2B" w:rsidRDefault="00145C2B" w:rsidP="00E50B6A">
      <w:pPr>
        <w:pStyle w:val="ListParagraph"/>
        <w:widowControl w:val="0"/>
        <w:numPr>
          <w:ilvl w:val="3"/>
          <w:numId w:val="12"/>
        </w:numPr>
        <w:tabs>
          <w:tab w:val="left" w:pos="0"/>
          <w:tab w:val="left" w:pos="441"/>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0"/>
        <w:rPr>
          <w:rFonts w:ascii="Times New Roman" w:hAnsi="Times New Roman"/>
          <w:color w:val="000000"/>
          <w:lang w:eastAsia="pl-PL"/>
        </w:rPr>
      </w:pPr>
      <w:r w:rsidRPr="00E50B6A">
        <w:rPr>
          <w:rFonts w:ascii="Times New Roman" w:hAnsi="Times New Roman"/>
          <w:color w:val="000000"/>
          <w:lang w:eastAsia="pl-PL"/>
        </w:rPr>
        <w:t>Wykonawca przed rozpoczęciem prac przedstawi list</w:t>
      </w:r>
      <w:r>
        <w:rPr>
          <w:rFonts w:ascii="Times New Roman" w:hAnsi="Times New Roman"/>
          <w:color w:val="000000"/>
          <w:lang w:eastAsia="pl-PL"/>
        </w:rPr>
        <w:t>ę</w:t>
      </w:r>
      <w:r w:rsidRPr="00E50B6A">
        <w:rPr>
          <w:rFonts w:ascii="Times New Roman" w:hAnsi="Times New Roman"/>
          <w:color w:val="000000"/>
          <w:lang w:eastAsia="pl-PL"/>
        </w:rPr>
        <w:t xml:space="preserve"> pracowników ( imię i nazwisko ), którzy będą wykonywali </w:t>
      </w:r>
      <w:r>
        <w:rPr>
          <w:rFonts w:ascii="Times New Roman" w:hAnsi="Times New Roman"/>
          <w:color w:val="000000"/>
          <w:lang w:eastAsia="pl-PL"/>
        </w:rPr>
        <w:t xml:space="preserve">serwis urządzeń </w:t>
      </w:r>
      <w:r w:rsidRPr="00E50B6A">
        <w:rPr>
          <w:rFonts w:ascii="Times New Roman" w:hAnsi="Times New Roman"/>
          <w:color w:val="000000"/>
          <w:lang w:eastAsia="pl-PL"/>
        </w:rPr>
        <w:t xml:space="preserve">w </w:t>
      </w:r>
      <w:r>
        <w:rPr>
          <w:rFonts w:ascii="Times New Roman" w:hAnsi="Times New Roman"/>
          <w:color w:val="000000"/>
          <w:lang w:eastAsia="pl-PL"/>
        </w:rPr>
        <w:t>lokalizacjach zgodnie z OPZ</w:t>
      </w:r>
      <w:r w:rsidRPr="00E50B6A">
        <w:rPr>
          <w:rFonts w:ascii="Times New Roman" w:hAnsi="Times New Roman"/>
          <w:color w:val="000000"/>
          <w:lang w:eastAsia="pl-PL"/>
        </w:rPr>
        <w:t>.</w:t>
      </w:r>
    </w:p>
    <w:p w:rsidR="00145C2B" w:rsidRPr="00D73F20" w:rsidRDefault="00145C2B" w:rsidP="00B00F90">
      <w:pPr>
        <w:pStyle w:val="ListParagraph"/>
        <w:widowControl w:val="0"/>
        <w:numPr>
          <w:ilvl w:val="3"/>
          <w:numId w:val="12"/>
        </w:numPr>
        <w:tabs>
          <w:tab w:val="left" w:pos="0"/>
          <w:tab w:val="left" w:pos="441"/>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0"/>
        <w:jc w:val="both"/>
        <w:rPr>
          <w:rFonts w:ascii="Times New Roman" w:hAnsi="Times New Roman"/>
          <w:color w:val="000000"/>
          <w:lang w:eastAsia="pl-PL"/>
        </w:rPr>
      </w:pPr>
      <w:r w:rsidRPr="00E50B6A">
        <w:rPr>
          <w:rFonts w:ascii="Times New Roman" w:hAnsi="Times New Roman"/>
          <w:sz w:val="24"/>
          <w:szCs w:val="24"/>
          <w:lang w:eastAsia="pl-PL"/>
        </w:rPr>
        <w:t xml:space="preserve">Pracownicy Wykonawcy zobowiązują się do zachowania poufności danych osobowych oraz sposobów zabezpieczenia informacji i pomieszczeń. Wzór klauzuli zachowania poufności stanowi załącznik nr </w:t>
      </w:r>
      <w:r>
        <w:rPr>
          <w:rFonts w:ascii="Times New Roman" w:hAnsi="Times New Roman"/>
          <w:sz w:val="24"/>
          <w:szCs w:val="24"/>
          <w:lang w:eastAsia="pl-PL"/>
        </w:rPr>
        <w:t>4</w:t>
      </w:r>
      <w:r w:rsidRPr="00E50B6A">
        <w:rPr>
          <w:rFonts w:ascii="Times New Roman" w:hAnsi="Times New Roman"/>
          <w:sz w:val="24"/>
          <w:szCs w:val="24"/>
          <w:lang w:eastAsia="pl-PL"/>
        </w:rPr>
        <w:t xml:space="preserve"> do niniejszej umowy</w:t>
      </w:r>
      <w:r>
        <w:rPr>
          <w:rFonts w:ascii="Times New Roman" w:hAnsi="Times New Roman"/>
          <w:sz w:val="24"/>
          <w:szCs w:val="24"/>
          <w:lang w:eastAsia="pl-PL"/>
        </w:rPr>
        <w:t>.</w:t>
      </w:r>
    </w:p>
    <w:p w:rsidR="00145C2B" w:rsidRPr="00D73F20" w:rsidRDefault="00145C2B" w:rsidP="00E50B6A">
      <w:pPr>
        <w:pStyle w:val="ListParagraph"/>
        <w:widowControl w:val="0"/>
        <w:numPr>
          <w:ilvl w:val="3"/>
          <w:numId w:val="12"/>
        </w:numPr>
        <w:tabs>
          <w:tab w:val="left" w:pos="0"/>
          <w:tab w:val="left" w:pos="441"/>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0"/>
        <w:rPr>
          <w:rFonts w:ascii="Times New Roman" w:hAnsi="Times New Roman"/>
          <w:color w:val="000000"/>
          <w:lang w:eastAsia="pl-PL"/>
        </w:rPr>
      </w:pPr>
      <w:r>
        <w:rPr>
          <w:rFonts w:ascii="Times New Roman" w:hAnsi="Times New Roman"/>
          <w:sz w:val="24"/>
          <w:szCs w:val="24"/>
          <w:lang w:eastAsia="pl-PL"/>
        </w:rPr>
        <w:t>Osobami do kontaktu:</w:t>
      </w:r>
    </w:p>
    <w:p w:rsidR="00145C2B" w:rsidRPr="004039C4" w:rsidRDefault="00145C2B" w:rsidP="00D73F20">
      <w:pPr>
        <w:pStyle w:val="ListParagraph"/>
        <w:widowControl w:val="0"/>
        <w:numPr>
          <w:ilvl w:val="0"/>
          <w:numId w:val="19"/>
        </w:numPr>
        <w:tabs>
          <w:tab w:val="left" w:pos="0"/>
          <w:tab w:val="left" w:pos="441"/>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olor w:val="000000"/>
          <w:lang w:eastAsia="pl-PL"/>
        </w:rPr>
      </w:pPr>
      <w:r>
        <w:rPr>
          <w:rFonts w:ascii="Times New Roman" w:hAnsi="Times New Roman"/>
          <w:sz w:val="24"/>
          <w:szCs w:val="24"/>
          <w:lang w:eastAsia="pl-PL"/>
        </w:rPr>
        <w:t xml:space="preserve"> ze strony Zamawiającego są; Jacek Wiechnik tel. 22 58 70 438 e-mail </w:t>
      </w:r>
      <w:hyperlink r:id="rId7" w:history="1">
        <w:r w:rsidRPr="006F068E">
          <w:rPr>
            <w:rStyle w:val="Hyperlink"/>
            <w:rFonts w:ascii="Times New Roman" w:hAnsi="Times New Roman"/>
            <w:sz w:val="24"/>
            <w:szCs w:val="24"/>
            <w:lang w:eastAsia="pl-PL"/>
          </w:rPr>
          <w:t>jacek.wiechnik@wody.gov.pl</w:t>
        </w:r>
      </w:hyperlink>
      <w:r>
        <w:rPr>
          <w:rFonts w:ascii="Times New Roman" w:hAnsi="Times New Roman"/>
          <w:sz w:val="24"/>
          <w:szCs w:val="24"/>
          <w:lang w:eastAsia="pl-PL"/>
        </w:rPr>
        <w:t xml:space="preserve"> </w:t>
      </w:r>
    </w:p>
    <w:p w:rsidR="00145C2B" w:rsidRPr="003F4BBE" w:rsidRDefault="00145C2B" w:rsidP="004039C4">
      <w:pPr>
        <w:pStyle w:val="ListParagraph"/>
        <w:widowControl w:val="0"/>
        <w:tabs>
          <w:tab w:val="left" w:pos="0"/>
          <w:tab w:val="left" w:pos="441"/>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olor w:val="000000"/>
          <w:lang w:eastAsia="pl-PL"/>
        </w:rPr>
      </w:pPr>
      <w:r>
        <w:rPr>
          <w:rFonts w:ascii="Times New Roman" w:hAnsi="Times New Roman"/>
          <w:sz w:val="24"/>
          <w:szCs w:val="24"/>
          <w:lang w:eastAsia="pl-PL"/>
        </w:rPr>
        <w:t xml:space="preserve">oraz Jacek Wojda tel. 22 58 70 246 e-mail: </w:t>
      </w:r>
      <w:hyperlink r:id="rId8" w:history="1">
        <w:r w:rsidRPr="00427914">
          <w:rPr>
            <w:rStyle w:val="Hyperlink"/>
            <w:rFonts w:ascii="Times New Roman" w:hAnsi="Times New Roman"/>
            <w:sz w:val="24"/>
            <w:szCs w:val="24"/>
            <w:lang w:eastAsia="pl-PL"/>
          </w:rPr>
          <w:t>jacek.wojda@wody.gov.pl</w:t>
        </w:r>
      </w:hyperlink>
    </w:p>
    <w:p w:rsidR="00145C2B" w:rsidRPr="00D73F20" w:rsidRDefault="00145C2B" w:rsidP="00D73F20">
      <w:pPr>
        <w:pStyle w:val="ListParagraph"/>
        <w:widowControl w:val="0"/>
        <w:numPr>
          <w:ilvl w:val="0"/>
          <w:numId w:val="19"/>
        </w:numPr>
        <w:tabs>
          <w:tab w:val="left" w:pos="0"/>
          <w:tab w:val="left" w:pos="441"/>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olor w:val="000000"/>
          <w:lang w:eastAsia="pl-PL"/>
        </w:rPr>
      </w:pPr>
      <w:r>
        <w:rPr>
          <w:rFonts w:ascii="Times New Roman" w:hAnsi="Times New Roman"/>
          <w:color w:val="000000"/>
          <w:lang w:eastAsia="pl-PL"/>
        </w:rPr>
        <w:t>ze strony Wykonawcy:………………………………………………………………………..</w:t>
      </w:r>
    </w:p>
    <w:p w:rsidR="00145C2B" w:rsidRPr="004039C4" w:rsidRDefault="00145C2B" w:rsidP="004039C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bCs/>
          <w:color w:val="000000"/>
          <w:lang w:eastAsia="pl-PL"/>
        </w:rPr>
      </w:pPr>
    </w:p>
    <w:p w:rsidR="00145C2B" w:rsidRPr="00B00F90" w:rsidRDefault="00145C2B" w:rsidP="00B00F90">
      <w:pPr>
        <w:pStyle w:val="ListParagraph"/>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801"/>
        <w:rPr>
          <w:rFonts w:ascii="Times New Roman" w:hAnsi="Times New Roman"/>
          <w:b/>
          <w:bCs/>
          <w:color w:val="000000"/>
          <w:lang w:eastAsia="pl-PL"/>
        </w:rPr>
      </w:pPr>
      <w:r>
        <w:rPr>
          <w:rFonts w:ascii="Times New Roman" w:hAnsi="Times New Roman"/>
          <w:b/>
          <w:bCs/>
          <w:color w:val="000000"/>
          <w:lang w:eastAsia="pl-PL"/>
        </w:rPr>
        <w:tab/>
      </w:r>
      <w:r>
        <w:rPr>
          <w:rFonts w:ascii="Times New Roman" w:hAnsi="Times New Roman"/>
          <w:b/>
          <w:bCs/>
          <w:color w:val="000000"/>
          <w:lang w:eastAsia="pl-PL"/>
        </w:rPr>
        <w:tab/>
      </w:r>
      <w:r>
        <w:rPr>
          <w:rFonts w:ascii="Times New Roman" w:hAnsi="Times New Roman"/>
          <w:b/>
          <w:bCs/>
          <w:color w:val="000000"/>
          <w:lang w:eastAsia="pl-PL"/>
        </w:rPr>
        <w:tab/>
      </w:r>
      <w:r>
        <w:rPr>
          <w:rFonts w:ascii="Times New Roman" w:hAnsi="Times New Roman"/>
          <w:b/>
          <w:bCs/>
          <w:color w:val="000000"/>
          <w:lang w:eastAsia="pl-PL"/>
        </w:rPr>
        <w:tab/>
      </w:r>
      <w:r w:rsidRPr="00E50B6A">
        <w:rPr>
          <w:rFonts w:ascii="Times New Roman" w:hAnsi="Times New Roman"/>
          <w:b/>
          <w:bCs/>
          <w:color w:val="000000"/>
          <w:lang w:eastAsia="pl-PL"/>
        </w:rPr>
        <w:t>§ 1</w:t>
      </w:r>
      <w:r>
        <w:rPr>
          <w:rFonts w:ascii="Times New Roman" w:hAnsi="Times New Roman"/>
          <w:b/>
          <w:bCs/>
          <w:color w:val="000000"/>
          <w:lang w:eastAsia="pl-PL"/>
        </w:rPr>
        <w:t>4</w:t>
      </w:r>
    </w:p>
    <w:p w:rsidR="00145C2B" w:rsidRPr="00DF3BAC" w:rsidRDefault="00145C2B" w:rsidP="009C3D8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olor w:val="000000"/>
          <w:lang w:eastAsia="pl-PL"/>
        </w:rPr>
      </w:pPr>
      <w:r w:rsidRPr="00DF3BAC">
        <w:rPr>
          <w:rFonts w:ascii="Times New Roman" w:hAnsi="Times New Roman"/>
          <w:color w:val="000000"/>
          <w:lang w:eastAsia="pl-PL"/>
        </w:rPr>
        <w:t xml:space="preserve">W sprawach nie uregulowanych niniejszą umową obowiązują przepisy kodeksu cywilnego. </w:t>
      </w:r>
    </w:p>
    <w:p w:rsidR="00145C2B" w:rsidRDefault="00145C2B" w:rsidP="009C3D8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Times New Roman" w:hAnsi="Times New Roman"/>
          <w:b/>
          <w:bCs/>
          <w:color w:val="000000"/>
          <w:lang w:eastAsia="pl-PL"/>
        </w:rPr>
      </w:pPr>
    </w:p>
    <w:p w:rsidR="00145C2B" w:rsidRPr="00DF3BAC" w:rsidRDefault="00145C2B" w:rsidP="009C3D8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Times New Roman" w:hAnsi="Times New Roman"/>
          <w:color w:val="000000"/>
          <w:lang w:eastAsia="pl-PL"/>
        </w:rPr>
      </w:pPr>
      <w:r>
        <w:rPr>
          <w:rFonts w:ascii="Times New Roman" w:hAnsi="Times New Roman"/>
          <w:b/>
          <w:bCs/>
          <w:color w:val="000000"/>
          <w:lang w:eastAsia="pl-PL"/>
        </w:rPr>
        <w:t>§ 15</w:t>
      </w:r>
    </w:p>
    <w:p w:rsidR="00145C2B" w:rsidRPr="00DF3BAC" w:rsidRDefault="00145C2B" w:rsidP="009C3D8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olor w:val="000000"/>
          <w:lang w:eastAsia="pl-PL"/>
        </w:rPr>
      </w:pPr>
      <w:r w:rsidRPr="00DF3BAC">
        <w:rPr>
          <w:rFonts w:ascii="Times New Roman" w:hAnsi="Times New Roman"/>
          <w:color w:val="000000"/>
          <w:lang w:eastAsia="pl-PL"/>
        </w:rPr>
        <w:t xml:space="preserve">Sprawy sporne powstałe na tle wykonania niniejszej umowy rozstrzygać będzie </w:t>
      </w:r>
      <w:r>
        <w:rPr>
          <w:rFonts w:ascii="Times New Roman" w:hAnsi="Times New Roman"/>
          <w:color w:val="000000"/>
          <w:lang w:eastAsia="pl-PL"/>
        </w:rPr>
        <w:t>S</w:t>
      </w:r>
      <w:r w:rsidRPr="00DF3BAC">
        <w:rPr>
          <w:rFonts w:ascii="Times New Roman" w:hAnsi="Times New Roman"/>
          <w:color w:val="000000"/>
          <w:lang w:eastAsia="pl-PL"/>
        </w:rPr>
        <w:t xml:space="preserve">ąd </w:t>
      </w:r>
      <w:r>
        <w:rPr>
          <w:rFonts w:ascii="Times New Roman" w:hAnsi="Times New Roman"/>
          <w:color w:val="000000"/>
          <w:lang w:eastAsia="pl-PL"/>
        </w:rPr>
        <w:t>p</w:t>
      </w:r>
      <w:r w:rsidRPr="00DF3BAC">
        <w:rPr>
          <w:rFonts w:ascii="Times New Roman" w:hAnsi="Times New Roman"/>
          <w:color w:val="000000"/>
          <w:lang w:eastAsia="pl-PL"/>
        </w:rPr>
        <w:t>owszechny właściwy dla siedziby Zamawiającego.</w:t>
      </w:r>
    </w:p>
    <w:p w:rsidR="00145C2B" w:rsidRPr="00DF3BAC" w:rsidRDefault="00145C2B" w:rsidP="009C3D8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Times New Roman" w:hAnsi="Times New Roman"/>
          <w:b/>
          <w:bCs/>
          <w:color w:val="000000"/>
          <w:lang w:eastAsia="pl-PL"/>
        </w:rPr>
      </w:pPr>
      <w:r>
        <w:rPr>
          <w:rFonts w:ascii="Times New Roman" w:hAnsi="Times New Roman"/>
          <w:b/>
          <w:bCs/>
          <w:color w:val="000000"/>
          <w:lang w:eastAsia="pl-PL"/>
        </w:rPr>
        <w:t>§ 16</w:t>
      </w:r>
    </w:p>
    <w:p w:rsidR="00145C2B" w:rsidRPr="00DF3BAC" w:rsidRDefault="00145C2B" w:rsidP="009C3D8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olor w:val="000000"/>
          <w:lang w:eastAsia="pl-PL"/>
        </w:rPr>
      </w:pPr>
      <w:r w:rsidRPr="00DF3BAC">
        <w:rPr>
          <w:rFonts w:ascii="Times New Roman" w:hAnsi="Times New Roman"/>
          <w:color w:val="000000"/>
          <w:lang w:eastAsia="pl-PL"/>
        </w:rPr>
        <w:t xml:space="preserve">Umowa niniejsza sporządzona została w </w:t>
      </w:r>
      <w:r>
        <w:rPr>
          <w:rFonts w:ascii="Times New Roman" w:hAnsi="Times New Roman"/>
          <w:color w:val="000000"/>
          <w:lang w:eastAsia="pl-PL"/>
        </w:rPr>
        <w:t>3</w:t>
      </w:r>
      <w:r w:rsidRPr="00DF3BAC">
        <w:rPr>
          <w:rFonts w:ascii="Times New Roman" w:hAnsi="Times New Roman"/>
          <w:color w:val="000000"/>
          <w:lang w:eastAsia="pl-PL"/>
        </w:rPr>
        <w:t xml:space="preserve"> jednobrzmiących egzemplarzach, z których </w:t>
      </w:r>
      <w:r>
        <w:rPr>
          <w:rFonts w:ascii="Times New Roman" w:hAnsi="Times New Roman"/>
          <w:color w:val="000000"/>
          <w:lang w:eastAsia="pl-PL"/>
        </w:rPr>
        <w:t xml:space="preserve">2 </w:t>
      </w:r>
      <w:r w:rsidRPr="00DF3BAC">
        <w:rPr>
          <w:rFonts w:ascii="Times New Roman" w:hAnsi="Times New Roman"/>
          <w:color w:val="000000"/>
          <w:lang w:eastAsia="pl-PL"/>
        </w:rPr>
        <w:t xml:space="preserve">otrzymuje Zamawiający. </w:t>
      </w:r>
    </w:p>
    <w:p w:rsidR="00145C2B" w:rsidRPr="00DF3BAC" w:rsidRDefault="00145C2B" w:rsidP="009C3D8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Times New Roman" w:hAnsi="Times New Roman"/>
          <w:b/>
          <w:bCs/>
          <w:color w:val="000000"/>
          <w:lang w:eastAsia="pl-PL"/>
        </w:rPr>
      </w:pPr>
      <w:r w:rsidRPr="00DF3BAC">
        <w:rPr>
          <w:rFonts w:ascii="Times New Roman" w:hAnsi="Times New Roman"/>
          <w:b/>
          <w:bCs/>
          <w:color w:val="000000"/>
          <w:lang w:eastAsia="pl-PL"/>
        </w:rPr>
        <w:t>§ 1</w:t>
      </w:r>
      <w:r>
        <w:rPr>
          <w:rFonts w:ascii="Times New Roman" w:hAnsi="Times New Roman"/>
          <w:b/>
          <w:bCs/>
          <w:color w:val="000000"/>
          <w:lang w:eastAsia="pl-PL"/>
        </w:rPr>
        <w:t>7</w:t>
      </w:r>
    </w:p>
    <w:p w:rsidR="00145C2B" w:rsidRPr="00F4434A" w:rsidRDefault="00145C2B" w:rsidP="00F4434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lang w:eastAsia="pl-PL"/>
        </w:rPr>
      </w:pPr>
      <w:r w:rsidRPr="00DF3BAC">
        <w:rPr>
          <w:rFonts w:ascii="Times New Roman" w:hAnsi="Times New Roman"/>
          <w:color w:val="000000"/>
          <w:lang w:eastAsia="pl-PL"/>
        </w:rPr>
        <w:t xml:space="preserve"> </w:t>
      </w:r>
      <w:r w:rsidRPr="00DF3BAC">
        <w:rPr>
          <w:rFonts w:ascii="Times New Roman" w:hAnsi="Times New Roman"/>
          <w:lang w:eastAsia="pl-PL"/>
        </w:rPr>
        <w:t>Wszelkie zmiany i uzupełnienia treści niniejszej umowy wymagają formy pisemnej pod rygorem nieważności.</w:t>
      </w:r>
    </w:p>
    <w:p w:rsidR="00145C2B" w:rsidRDefault="00145C2B" w:rsidP="00A86BA9">
      <w:pPr>
        <w:spacing w:after="0" w:line="360" w:lineRule="auto"/>
        <w:ind w:left="3540" w:firstLine="708"/>
        <w:jc w:val="both"/>
        <w:rPr>
          <w:rFonts w:ascii="Times New Roman" w:hAnsi="Times New Roman"/>
          <w:b/>
          <w:sz w:val="24"/>
          <w:szCs w:val="24"/>
          <w:lang w:eastAsia="pl-PL"/>
        </w:rPr>
      </w:pPr>
      <w:r w:rsidRPr="00E42C3A">
        <w:rPr>
          <w:rFonts w:ascii="Times New Roman" w:hAnsi="Times New Roman"/>
          <w:b/>
          <w:sz w:val="24"/>
          <w:szCs w:val="24"/>
          <w:lang w:eastAsia="pl-PL"/>
        </w:rPr>
        <w:t>§ 1</w:t>
      </w:r>
      <w:r>
        <w:rPr>
          <w:rFonts w:ascii="Times New Roman" w:hAnsi="Times New Roman"/>
          <w:b/>
          <w:sz w:val="24"/>
          <w:szCs w:val="24"/>
          <w:lang w:eastAsia="pl-PL"/>
        </w:rPr>
        <w:t>8</w:t>
      </w:r>
    </w:p>
    <w:p w:rsidR="00145C2B" w:rsidRPr="00F53052" w:rsidRDefault="00145C2B" w:rsidP="00F53052">
      <w:pPr>
        <w:spacing w:after="0" w:line="360" w:lineRule="auto"/>
        <w:jc w:val="both"/>
        <w:rPr>
          <w:rFonts w:ascii="Times New Roman" w:hAnsi="Times New Roman"/>
          <w:lang w:eastAsia="pl-PL"/>
        </w:rPr>
      </w:pPr>
      <w:r w:rsidRPr="00F53052">
        <w:rPr>
          <w:rFonts w:ascii="Times New Roman" w:hAnsi="Times New Roman"/>
          <w:lang w:eastAsia="pl-PL"/>
        </w:rPr>
        <w:t>Zgodnie z art. 13 ust. 1 ogólnego rozporządzenia o ochronie danych osobowych z dnia 27 kwietnia 2016 r. informuję, iż:</w:t>
      </w:r>
    </w:p>
    <w:p w:rsidR="00145C2B" w:rsidRPr="00F53052" w:rsidRDefault="00145C2B" w:rsidP="00F53052">
      <w:pPr>
        <w:spacing w:after="0" w:line="360" w:lineRule="auto"/>
        <w:jc w:val="both"/>
        <w:rPr>
          <w:rFonts w:ascii="Times New Roman" w:hAnsi="Times New Roman"/>
          <w:lang w:eastAsia="pl-PL"/>
        </w:rPr>
      </w:pPr>
      <w:r w:rsidRPr="00F53052">
        <w:rPr>
          <w:rFonts w:ascii="Times New Roman" w:hAnsi="Times New Roman"/>
          <w:lang w:eastAsia="pl-PL"/>
        </w:rPr>
        <w:t>1</w:t>
      </w:r>
      <w:r>
        <w:rPr>
          <w:rFonts w:ascii="Times New Roman" w:hAnsi="Times New Roman"/>
          <w:lang w:eastAsia="pl-PL"/>
        </w:rPr>
        <w:t>.</w:t>
      </w:r>
      <w:r w:rsidRPr="00F53052">
        <w:rPr>
          <w:rFonts w:ascii="Times New Roman" w:hAnsi="Times New Roman"/>
          <w:lang w:eastAsia="pl-PL"/>
        </w:rPr>
        <w:t xml:space="preserve"> </w:t>
      </w:r>
      <w:r>
        <w:rPr>
          <w:rFonts w:ascii="Times New Roman" w:hAnsi="Times New Roman"/>
          <w:lang w:eastAsia="pl-PL"/>
        </w:rPr>
        <w:t>A</w:t>
      </w:r>
      <w:r w:rsidRPr="00F53052">
        <w:rPr>
          <w:rFonts w:ascii="Times New Roman" w:hAnsi="Times New Roman"/>
          <w:lang w:eastAsia="pl-PL"/>
        </w:rPr>
        <w:t>dministratorem Pani/Pana danych osobowych jest Państwowe Gospodarstwo Wodne Wody Polskie z siedzibą w Warszawie 00-844 Warszawa,  ul. Grzybowska 80/82;</w:t>
      </w:r>
    </w:p>
    <w:p w:rsidR="00145C2B" w:rsidRPr="00F53052" w:rsidRDefault="00145C2B" w:rsidP="00F53052">
      <w:pPr>
        <w:spacing w:after="0" w:line="360" w:lineRule="auto"/>
        <w:jc w:val="both"/>
        <w:rPr>
          <w:rFonts w:ascii="Times New Roman" w:hAnsi="Times New Roman"/>
          <w:lang w:eastAsia="pl-PL"/>
        </w:rPr>
      </w:pPr>
      <w:r w:rsidRPr="00F53052">
        <w:rPr>
          <w:rFonts w:ascii="Times New Roman" w:hAnsi="Times New Roman"/>
          <w:lang w:eastAsia="pl-PL"/>
        </w:rPr>
        <w:t>2</w:t>
      </w:r>
      <w:r>
        <w:rPr>
          <w:rFonts w:ascii="Times New Roman" w:hAnsi="Times New Roman"/>
          <w:lang w:eastAsia="pl-PL"/>
        </w:rPr>
        <w:t>.</w:t>
      </w:r>
      <w:r w:rsidRPr="00F53052">
        <w:rPr>
          <w:rFonts w:ascii="Times New Roman" w:hAnsi="Times New Roman"/>
          <w:lang w:eastAsia="pl-PL"/>
        </w:rPr>
        <w:t xml:space="preserve"> </w:t>
      </w:r>
      <w:r>
        <w:rPr>
          <w:rFonts w:ascii="Times New Roman" w:hAnsi="Times New Roman"/>
          <w:lang w:eastAsia="pl-PL"/>
        </w:rPr>
        <w:t>Kontakt do I</w:t>
      </w:r>
      <w:r w:rsidRPr="00F53052">
        <w:rPr>
          <w:rFonts w:ascii="Times New Roman" w:hAnsi="Times New Roman"/>
          <w:lang w:eastAsia="pl-PL"/>
        </w:rPr>
        <w:t>nspektor</w:t>
      </w:r>
      <w:r>
        <w:rPr>
          <w:rFonts w:ascii="Times New Roman" w:hAnsi="Times New Roman"/>
          <w:lang w:eastAsia="pl-PL"/>
        </w:rPr>
        <w:t>a</w:t>
      </w:r>
      <w:r w:rsidRPr="00F53052">
        <w:rPr>
          <w:rFonts w:ascii="Times New Roman" w:hAnsi="Times New Roman"/>
          <w:lang w:eastAsia="pl-PL"/>
        </w:rPr>
        <w:t xml:space="preserve"> ochrony danych w Państwowym Gospodarstwie Wodnym Wody Polskie  </w:t>
      </w:r>
      <w:r>
        <w:rPr>
          <w:rFonts w:ascii="Times New Roman" w:hAnsi="Times New Roman"/>
          <w:lang w:eastAsia="pl-PL"/>
        </w:rPr>
        <w:t xml:space="preserve">-    </w:t>
      </w:r>
      <w:r w:rsidRPr="00F53052">
        <w:rPr>
          <w:rFonts w:ascii="Times New Roman" w:hAnsi="Times New Roman"/>
          <w:lang w:eastAsia="pl-PL"/>
        </w:rPr>
        <w:t xml:space="preserve"> </w:t>
      </w:r>
      <w:r w:rsidRPr="00F53052">
        <w:rPr>
          <w:rFonts w:ascii="Times New Roman" w:hAnsi="Times New Roman"/>
          <w:i/>
          <w:highlight w:val="lightGray"/>
          <w:lang w:eastAsia="pl-PL"/>
        </w:rPr>
        <w:t xml:space="preserve"> </w:t>
      </w:r>
      <w:r w:rsidRPr="00F53052">
        <w:rPr>
          <w:rFonts w:ascii="Times New Roman" w:hAnsi="Times New Roman"/>
          <w:lang w:eastAsia="pl-PL"/>
        </w:rPr>
        <w:t xml:space="preserve">e-mail: </w:t>
      </w:r>
      <w:hyperlink r:id="rId9" w:history="1">
        <w:r w:rsidRPr="00F53052">
          <w:rPr>
            <w:rFonts w:ascii="Times New Roman" w:hAnsi="Times New Roman"/>
            <w:color w:val="1796E3"/>
            <w:lang w:eastAsia="pl-PL"/>
          </w:rPr>
          <w:t>iod@wody.gov.pl</w:t>
        </w:r>
      </w:hyperlink>
      <w:r w:rsidRPr="00F53052">
        <w:rPr>
          <w:rFonts w:ascii="Times New Roman" w:hAnsi="Times New Roman"/>
          <w:lang w:eastAsia="pl-PL"/>
        </w:rPr>
        <w:t>;</w:t>
      </w:r>
    </w:p>
    <w:p w:rsidR="00145C2B" w:rsidRPr="00F53052" w:rsidRDefault="00145C2B" w:rsidP="00F53052">
      <w:pPr>
        <w:spacing w:after="0" w:line="360" w:lineRule="auto"/>
        <w:jc w:val="both"/>
        <w:rPr>
          <w:rFonts w:ascii="Times New Roman" w:hAnsi="Times New Roman"/>
          <w:highlight w:val="lightGray"/>
          <w:lang w:eastAsia="pl-PL"/>
        </w:rPr>
      </w:pPr>
      <w:r w:rsidRPr="00F53052">
        <w:rPr>
          <w:rFonts w:ascii="Times New Roman" w:hAnsi="Times New Roman"/>
          <w:lang w:eastAsia="pl-PL"/>
        </w:rPr>
        <w:t>3</w:t>
      </w:r>
      <w:r>
        <w:rPr>
          <w:rFonts w:ascii="Times New Roman" w:hAnsi="Times New Roman"/>
          <w:lang w:eastAsia="pl-PL"/>
        </w:rPr>
        <w:t>.</w:t>
      </w:r>
      <w:r w:rsidRPr="00F53052">
        <w:rPr>
          <w:rFonts w:ascii="Times New Roman" w:hAnsi="Times New Roman"/>
          <w:lang w:eastAsia="pl-PL"/>
        </w:rPr>
        <w:t xml:space="preserve"> Pani/Pana dane osobowe przetwarzane będą w celu realizacji niniejszej umowy</w:t>
      </w:r>
      <w:r>
        <w:rPr>
          <w:rFonts w:ascii="Times New Roman" w:hAnsi="Times New Roman"/>
          <w:lang w:eastAsia="pl-PL"/>
        </w:rPr>
        <w:t>.</w:t>
      </w:r>
    </w:p>
    <w:p w:rsidR="00145C2B" w:rsidRPr="00F53052" w:rsidRDefault="00145C2B" w:rsidP="00F53052">
      <w:pPr>
        <w:spacing w:after="0" w:line="360" w:lineRule="auto"/>
        <w:jc w:val="both"/>
        <w:rPr>
          <w:rFonts w:ascii="Times New Roman" w:hAnsi="Times New Roman"/>
          <w:lang w:eastAsia="pl-PL"/>
        </w:rPr>
      </w:pPr>
      <w:r>
        <w:rPr>
          <w:rFonts w:ascii="Times New Roman" w:hAnsi="Times New Roman"/>
          <w:lang w:eastAsia="pl-PL"/>
        </w:rPr>
        <w:t>4.</w:t>
      </w:r>
      <w:r w:rsidRPr="00F53052">
        <w:rPr>
          <w:rFonts w:ascii="Times New Roman" w:hAnsi="Times New Roman"/>
          <w:lang w:eastAsia="pl-PL"/>
        </w:rPr>
        <w:t xml:space="preserve"> Pani/Pana dane osobowe </w:t>
      </w:r>
      <w:r>
        <w:rPr>
          <w:rFonts w:ascii="Times New Roman" w:hAnsi="Times New Roman"/>
          <w:lang w:eastAsia="pl-PL"/>
        </w:rPr>
        <w:t xml:space="preserve">nie </w:t>
      </w:r>
      <w:r w:rsidRPr="00F53052">
        <w:rPr>
          <w:rFonts w:ascii="Times New Roman" w:hAnsi="Times New Roman"/>
          <w:lang w:eastAsia="pl-PL"/>
        </w:rPr>
        <w:t>b</w:t>
      </w:r>
      <w:r>
        <w:rPr>
          <w:rFonts w:ascii="Times New Roman" w:hAnsi="Times New Roman"/>
          <w:lang w:eastAsia="pl-PL"/>
        </w:rPr>
        <w:t>ę</w:t>
      </w:r>
      <w:r w:rsidRPr="00F53052">
        <w:rPr>
          <w:rFonts w:ascii="Times New Roman" w:hAnsi="Times New Roman"/>
          <w:lang w:eastAsia="pl-PL"/>
        </w:rPr>
        <w:t>dą przekazywane do państwa trzeciego/organizacji międzynarodowej</w:t>
      </w:r>
      <w:r>
        <w:rPr>
          <w:rFonts w:ascii="Times New Roman" w:hAnsi="Times New Roman"/>
          <w:lang w:eastAsia="pl-PL"/>
        </w:rPr>
        <w:t>.</w:t>
      </w:r>
    </w:p>
    <w:p w:rsidR="00145C2B" w:rsidRPr="00F53052" w:rsidRDefault="00145C2B" w:rsidP="00F53052">
      <w:pPr>
        <w:spacing w:after="0" w:line="360" w:lineRule="auto"/>
        <w:jc w:val="both"/>
        <w:rPr>
          <w:rFonts w:ascii="Times New Roman" w:hAnsi="Times New Roman"/>
          <w:i/>
          <w:highlight w:val="lightGray"/>
          <w:lang w:eastAsia="pl-PL"/>
        </w:rPr>
      </w:pPr>
      <w:r>
        <w:rPr>
          <w:rFonts w:ascii="Times New Roman" w:hAnsi="Times New Roman"/>
          <w:lang w:eastAsia="pl-PL"/>
        </w:rPr>
        <w:t>5.</w:t>
      </w:r>
      <w:r w:rsidRPr="00F53052">
        <w:rPr>
          <w:rFonts w:ascii="Times New Roman" w:hAnsi="Times New Roman"/>
          <w:lang w:eastAsia="pl-PL"/>
        </w:rPr>
        <w:t xml:space="preserve"> Pani/Pana dane osobowe będą przechowywane przez okres</w:t>
      </w:r>
      <w:r w:rsidRPr="00A86BA9">
        <w:rPr>
          <w:rFonts w:ascii="Times New Roman" w:hAnsi="Times New Roman"/>
          <w:lang w:eastAsia="pl-PL"/>
        </w:rPr>
        <w:t xml:space="preserve"> niezbędny do realizacji wskazan</w:t>
      </w:r>
      <w:r>
        <w:rPr>
          <w:rFonts w:ascii="Times New Roman" w:hAnsi="Times New Roman"/>
          <w:lang w:eastAsia="pl-PL"/>
        </w:rPr>
        <w:t xml:space="preserve">ego            </w:t>
      </w:r>
      <w:r w:rsidRPr="00A86BA9">
        <w:rPr>
          <w:rFonts w:ascii="Times New Roman" w:hAnsi="Times New Roman"/>
          <w:lang w:eastAsia="pl-PL"/>
        </w:rPr>
        <w:t xml:space="preserve"> w pkt. 3 cel</w:t>
      </w:r>
      <w:r>
        <w:rPr>
          <w:rFonts w:ascii="Times New Roman" w:hAnsi="Times New Roman"/>
          <w:lang w:eastAsia="pl-PL"/>
        </w:rPr>
        <w:t>u</w:t>
      </w:r>
      <w:r w:rsidRPr="00A86BA9">
        <w:rPr>
          <w:rFonts w:ascii="Times New Roman" w:hAnsi="Times New Roman"/>
          <w:lang w:eastAsia="pl-PL"/>
        </w:rPr>
        <w:t xml:space="preserve"> przetwarzania</w:t>
      </w:r>
    </w:p>
    <w:p w:rsidR="00145C2B" w:rsidRPr="00F53052" w:rsidRDefault="00145C2B" w:rsidP="00F53052">
      <w:pPr>
        <w:spacing w:after="0" w:line="360" w:lineRule="auto"/>
        <w:jc w:val="both"/>
        <w:rPr>
          <w:rFonts w:ascii="Times New Roman" w:hAnsi="Times New Roman"/>
          <w:lang w:eastAsia="pl-PL"/>
        </w:rPr>
      </w:pPr>
      <w:r>
        <w:rPr>
          <w:rFonts w:ascii="Times New Roman" w:hAnsi="Times New Roman"/>
          <w:lang w:eastAsia="pl-PL"/>
        </w:rPr>
        <w:t>6.</w:t>
      </w:r>
      <w:r w:rsidRPr="00F53052">
        <w:rPr>
          <w:rFonts w:ascii="Times New Roman" w:hAnsi="Times New Roman"/>
          <w:lang w:eastAsia="pl-PL"/>
        </w:rPr>
        <w:t xml:space="preserve"> </w:t>
      </w:r>
      <w:r>
        <w:rPr>
          <w:rFonts w:ascii="Times New Roman" w:hAnsi="Times New Roman"/>
          <w:lang w:eastAsia="pl-PL"/>
        </w:rPr>
        <w:t>P</w:t>
      </w:r>
      <w:r w:rsidRPr="00F53052">
        <w:rPr>
          <w:rFonts w:ascii="Times New Roman" w:hAnsi="Times New Roman"/>
          <w:lang w:eastAsia="pl-PL"/>
        </w:rPr>
        <w:t>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145C2B" w:rsidRPr="00F53052" w:rsidRDefault="00145C2B" w:rsidP="00F53052">
      <w:pPr>
        <w:spacing w:after="0" w:line="360" w:lineRule="auto"/>
        <w:jc w:val="both"/>
        <w:rPr>
          <w:rFonts w:ascii="Times New Roman" w:hAnsi="Times New Roman"/>
          <w:lang w:eastAsia="pl-PL"/>
        </w:rPr>
      </w:pPr>
      <w:r>
        <w:rPr>
          <w:rFonts w:ascii="Times New Roman" w:hAnsi="Times New Roman"/>
          <w:lang w:eastAsia="pl-PL"/>
        </w:rPr>
        <w:t>7.</w:t>
      </w:r>
      <w:r w:rsidRPr="00F53052">
        <w:rPr>
          <w:rFonts w:ascii="Times New Roman" w:hAnsi="Times New Roman"/>
          <w:lang w:eastAsia="pl-PL"/>
        </w:rPr>
        <w:t xml:space="preserve"> </w:t>
      </w:r>
      <w:r>
        <w:rPr>
          <w:rFonts w:ascii="Times New Roman" w:hAnsi="Times New Roman"/>
          <w:lang w:eastAsia="pl-PL"/>
        </w:rPr>
        <w:t>M</w:t>
      </w:r>
      <w:r w:rsidRPr="00F53052">
        <w:rPr>
          <w:rFonts w:ascii="Times New Roman" w:hAnsi="Times New Roman"/>
          <w:lang w:eastAsia="pl-PL"/>
        </w:rPr>
        <w:t>a Pani/Pan prawo wniesienia skargi do Prezesa Urzędu Ochrony Danych Osobowych, Urząd Ochrony Danych Osobowych, 00-193 Warszawa, ul. Stawki 2, gdy uzna Pani/Pan, iż przetwarzanie danych osobowych Pani/Pana dotyczących narusza przepisy ogólnego rozporządzenia o ochronie danych osobowych z dnia 27 kwietnia 2016 r.;</w:t>
      </w:r>
    </w:p>
    <w:p w:rsidR="00145C2B" w:rsidRPr="00F53052" w:rsidRDefault="00145C2B" w:rsidP="00F53052">
      <w:pPr>
        <w:spacing w:after="0" w:line="360" w:lineRule="auto"/>
        <w:jc w:val="both"/>
        <w:rPr>
          <w:rFonts w:ascii="Times New Roman" w:hAnsi="Times New Roman"/>
          <w:lang w:eastAsia="pl-PL"/>
        </w:rPr>
      </w:pPr>
      <w:r>
        <w:rPr>
          <w:rFonts w:ascii="Times New Roman" w:hAnsi="Times New Roman"/>
          <w:lang w:eastAsia="pl-PL"/>
        </w:rPr>
        <w:t>8.</w:t>
      </w:r>
      <w:r w:rsidRPr="00F53052">
        <w:rPr>
          <w:rFonts w:ascii="Times New Roman" w:hAnsi="Times New Roman"/>
          <w:lang w:eastAsia="pl-PL"/>
        </w:rPr>
        <w:t xml:space="preserve"> </w:t>
      </w:r>
      <w:r>
        <w:rPr>
          <w:rFonts w:ascii="Times New Roman" w:hAnsi="Times New Roman"/>
          <w:lang w:eastAsia="pl-PL"/>
        </w:rPr>
        <w:t>P</w:t>
      </w:r>
      <w:r w:rsidRPr="00F53052">
        <w:rPr>
          <w:rFonts w:ascii="Times New Roman" w:hAnsi="Times New Roman"/>
          <w:lang w:eastAsia="pl-PL"/>
        </w:rPr>
        <w:t>odanie przez Pana/Panią danych osobowych jest warunkiem zawarcia umowy. Jest Pani/Pan zobowiązana/y do ich podania, a konsekwencją niepodania danych osobowych będzie</w:t>
      </w:r>
      <w:r>
        <w:rPr>
          <w:rFonts w:ascii="Times New Roman" w:hAnsi="Times New Roman"/>
          <w:lang w:eastAsia="pl-PL"/>
        </w:rPr>
        <w:t xml:space="preserve"> brak zawarcia umowy.</w:t>
      </w:r>
    </w:p>
    <w:p w:rsidR="00145C2B" w:rsidRPr="00A86BA9" w:rsidRDefault="00145C2B" w:rsidP="00BF169D">
      <w:pPr>
        <w:spacing w:after="0" w:line="360" w:lineRule="auto"/>
        <w:jc w:val="both"/>
        <w:rPr>
          <w:rFonts w:cs="Calibri"/>
          <w:i/>
          <w:sz w:val="24"/>
          <w:szCs w:val="24"/>
          <w:highlight w:val="lightGray"/>
          <w:lang w:eastAsia="pl-PL"/>
        </w:rPr>
      </w:pPr>
      <w:r>
        <w:rPr>
          <w:rFonts w:ascii="Times New Roman" w:hAnsi="Times New Roman"/>
          <w:lang w:eastAsia="pl-PL"/>
        </w:rPr>
        <w:t>9.</w:t>
      </w:r>
      <w:r w:rsidRPr="00F53052">
        <w:rPr>
          <w:rFonts w:ascii="Times New Roman" w:hAnsi="Times New Roman"/>
          <w:lang w:eastAsia="pl-PL"/>
        </w:rPr>
        <w:t xml:space="preserve"> Pani/Pana dane</w:t>
      </w:r>
      <w:r>
        <w:rPr>
          <w:rFonts w:ascii="Times New Roman" w:hAnsi="Times New Roman"/>
          <w:lang w:eastAsia="pl-PL"/>
        </w:rPr>
        <w:t xml:space="preserve"> nie</w:t>
      </w:r>
      <w:r w:rsidRPr="00F53052">
        <w:rPr>
          <w:rFonts w:ascii="Times New Roman" w:hAnsi="Times New Roman"/>
          <w:lang w:eastAsia="pl-PL"/>
        </w:rPr>
        <w:t xml:space="preserve"> będą przetwarzane w sposób zautomatyzowany, w tym również w formie profilowania. </w:t>
      </w:r>
    </w:p>
    <w:p w:rsidR="00145C2B" w:rsidRPr="00DF3BAC" w:rsidRDefault="00145C2B" w:rsidP="009C3D86">
      <w:pPr>
        <w:spacing w:after="0" w:line="360" w:lineRule="auto"/>
        <w:jc w:val="both"/>
        <w:rPr>
          <w:rFonts w:ascii="Times New Roman" w:hAnsi="Times New Roman"/>
        </w:rPr>
      </w:pPr>
    </w:p>
    <w:p w:rsidR="00145C2B" w:rsidRPr="00DF3BAC" w:rsidRDefault="00145C2B" w:rsidP="009C3D86">
      <w:pPr>
        <w:tabs>
          <w:tab w:val="left" w:pos="4860"/>
        </w:tabs>
        <w:spacing w:after="0" w:line="360" w:lineRule="auto"/>
        <w:ind w:left="360"/>
        <w:jc w:val="both"/>
        <w:rPr>
          <w:rFonts w:ascii="Times New Roman" w:hAnsi="Times New Roman"/>
          <w:b/>
          <w:bCs/>
        </w:rPr>
      </w:pPr>
      <w:r w:rsidRPr="00DF3BAC">
        <w:rPr>
          <w:rFonts w:ascii="Times New Roman" w:hAnsi="Times New Roman"/>
          <w:b/>
          <w:bCs/>
        </w:rPr>
        <w:t>Wykonawca:</w:t>
      </w:r>
      <w:r w:rsidRPr="00DF3BAC">
        <w:rPr>
          <w:rFonts w:ascii="Times New Roman" w:hAnsi="Times New Roman"/>
          <w:b/>
          <w:bCs/>
        </w:rPr>
        <w:tab/>
      </w:r>
      <w:r w:rsidRPr="00DF3BAC">
        <w:rPr>
          <w:rFonts w:ascii="Times New Roman" w:hAnsi="Times New Roman"/>
          <w:b/>
          <w:bCs/>
        </w:rPr>
        <w:tab/>
      </w:r>
      <w:r w:rsidRPr="00DF3BAC">
        <w:rPr>
          <w:rFonts w:ascii="Times New Roman" w:hAnsi="Times New Roman"/>
          <w:b/>
          <w:bCs/>
        </w:rPr>
        <w:tab/>
      </w:r>
      <w:r w:rsidRPr="00DF3BAC">
        <w:rPr>
          <w:rFonts w:ascii="Times New Roman" w:hAnsi="Times New Roman"/>
          <w:b/>
          <w:bCs/>
        </w:rPr>
        <w:tab/>
      </w:r>
      <w:r w:rsidRPr="00DF3BAC">
        <w:rPr>
          <w:rFonts w:ascii="Times New Roman" w:hAnsi="Times New Roman"/>
          <w:b/>
          <w:bCs/>
        </w:rPr>
        <w:tab/>
        <w:t>Zamawiający:</w:t>
      </w:r>
    </w:p>
    <w:p w:rsidR="00145C2B" w:rsidRPr="004039C4" w:rsidRDefault="00145C2B" w:rsidP="004039C4">
      <w:pPr>
        <w:spacing w:after="0" w:line="360" w:lineRule="auto"/>
        <w:rPr>
          <w:rFonts w:ascii="Times New Roman" w:hAnsi="Times New Roman"/>
          <w:noProof/>
          <w:color w:val="000000"/>
          <w:lang w:eastAsia="pl-PL"/>
        </w:rPr>
      </w:pPr>
    </w:p>
    <w:sectPr w:rsidR="00145C2B" w:rsidRPr="004039C4" w:rsidSect="00AE2C4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C2B" w:rsidRDefault="00145C2B" w:rsidP="00DF3BAC">
      <w:pPr>
        <w:spacing w:after="0" w:line="240" w:lineRule="auto"/>
      </w:pPr>
      <w:r>
        <w:separator/>
      </w:r>
    </w:p>
  </w:endnote>
  <w:endnote w:type="continuationSeparator" w:id="0">
    <w:p w:rsidR="00145C2B" w:rsidRDefault="00145C2B" w:rsidP="00DF3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B" w:rsidRDefault="00145C2B">
    <w:pPr>
      <w:pStyle w:val="Footer"/>
      <w:jc w:val="right"/>
    </w:pPr>
    <w:r>
      <w:t xml:space="preserve">Strona </w:t>
    </w:r>
    <w:r>
      <w:rPr>
        <w:b/>
        <w:bCs/>
      </w:rPr>
      <w:fldChar w:fldCharType="begin"/>
    </w:r>
    <w:r>
      <w:rPr>
        <w:b/>
        <w:bCs/>
      </w:rPr>
      <w:instrText>PAGE</w:instrText>
    </w:r>
    <w:r>
      <w:rPr>
        <w:b/>
        <w:bCs/>
      </w:rPr>
      <w:fldChar w:fldCharType="separate"/>
    </w:r>
    <w:r>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Pr>
        <w:b/>
        <w:bCs/>
        <w:noProof/>
      </w:rPr>
      <w:t>6</w:t>
    </w:r>
    <w:r>
      <w:rPr>
        <w:b/>
        <w:bCs/>
      </w:rPr>
      <w:fldChar w:fldCharType="end"/>
    </w:r>
  </w:p>
  <w:p w:rsidR="00145C2B" w:rsidRDefault="00145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C2B" w:rsidRDefault="00145C2B" w:rsidP="00DF3BAC">
      <w:pPr>
        <w:spacing w:after="0" w:line="240" w:lineRule="auto"/>
      </w:pPr>
      <w:r>
        <w:separator/>
      </w:r>
    </w:p>
  </w:footnote>
  <w:footnote w:type="continuationSeparator" w:id="0">
    <w:p w:rsidR="00145C2B" w:rsidRDefault="00145C2B" w:rsidP="00DF3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B" w:rsidRDefault="00145C2B">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6F00"/>
    <w:multiLevelType w:val="hybridMultilevel"/>
    <w:tmpl w:val="5CC2E10A"/>
    <w:lvl w:ilvl="0" w:tplc="E4984982">
      <w:start w:val="2"/>
      <w:numFmt w:val="decimal"/>
      <w:lvlText w:val="%1)"/>
      <w:lvlJc w:val="left"/>
      <w:pPr>
        <w:tabs>
          <w:tab w:val="num" w:pos="720"/>
        </w:tabs>
        <w:ind w:left="700" w:hanging="34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
    <w:nsid w:val="0DC854E7"/>
    <w:multiLevelType w:val="hybridMultilevel"/>
    <w:tmpl w:val="DE7E247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0F0724D7"/>
    <w:multiLevelType w:val="hybridMultilevel"/>
    <w:tmpl w:val="0720A3AA"/>
    <w:lvl w:ilvl="0" w:tplc="0415000F">
      <w:start w:val="1"/>
      <w:numFmt w:val="decimal"/>
      <w:lvlText w:val="%1."/>
      <w:lvlJc w:val="left"/>
      <w:pPr>
        <w:tabs>
          <w:tab w:val="num" w:pos="402"/>
        </w:tabs>
        <w:ind w:left="402" w:hanging="360"/>
      </w:pPr>
      <w:rPr>
        <w:rFonts w:cs="Times New Roman"/>
      </w:rPr>
    </w:lvl>
    <w:lvl w:ilvl="1" w:tplc="04150019">
      <w:start w:val="1"/>
      <w:numFmt w:val="lowerLetter"/>
      <w:lvlText w:val="%2."/>
      <w:lvlJc w:val="left"/>
      <w:pPr>
        <w:tabs>
          <w:tab w:val="num" w:pos="1122"/>
        </w:tabs>
        <w:ind w:left="1122" w:hanging="360"/>
      </w:pPr>
      <w:rPr>
        <w:rFonts w:cs="Times New Roman"/>
      </w:rPr>
    </w:lvl>
    <w:lvl w:ilvl="2" w:tplc="0415001B">
      <w:start w:val="1"/>
      <w:numFmt w:val="lowerRoman"/>
      <w:lvlText w:val="%3."/>
      <w:lvlJc w:val="right"/>
      <w:pPr>
        <w:tabs>
          <w:tab w:val="num" w:pos="1842"/>
        </w:tabs>
        <w:ind w:left="1842" w:hanging="18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lowerLetter"/>
      <w:lvlText w:val="%5."/>
      <w:lvlJc w:val="left"/>
      <w:pPr>
        <w:tabs>
          <w:tab w:val="num" w:pos="3282"/>
        </w:tabs>
        <w:ind w:left="3282" w:hanging="360"/>
      </w:pPr>
      <w:rPr>
        <w:rFonts w:cs="Times New Roman"/>
      </w:rPr>
    </w:lvl>
    <w:lvl w:ilvl="5" w:tplc="0415001B">
      <w:start w:val="1"/>
      <w:numFmt w:val="lowerRoman"/>
      <w:lvlText w:val="%6."/>
      <w:lvlJc w:val="right"/>
      <w:pPr>
        <w:tabs>
          <w:tab w:val="num" w:pos="4002"/>
        </w:tabs>
        <w:ind w:left="4002" w:hanging="18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lowerLetter"/>
      <w:lvlText w:val="%8."/>
      <w:lvlJc w:val="left"/>
      <w:pPr>
        <w:tabs>
          <w:tab w:val="num" w:pos="5442"/>
        </w:tabs>
        <w:ind w:left="5442" w:hanging="360"/>
      </w:pPr>
      <w:rPr>
        <w:rFonts w:cs="Times New Roman"/>
      </w:rPr>
    </w:lvl>
    <w:lvl w:ilvl="8" w:tplc="0415001B">
      <w:start w:val="1"/>
      <w:numFmt w:val="lowerRoman"/>
      <w:lvlText w:val="%9."/>
      <w:lvlJc w:val="right"/>
      <w:pPr>
        <w:tabs>
          <w:tab w:val="num" w:pos="6162"/>
        </w:tabs>
        <w:ind w:left="6162" w:hanging="180"/>
      </w:pPr>
      <w:rPr>
        <w:rFonts w:cs="Times New Roman"/>
      </w:rPr>
    </w:lvl>
  </w:abstractNum>
  <w:abstractNum w:abstractNumId="3">
    <w:nsid w:val="17820FD3"/>
    <w:multiLevelType w:val="hybridMultilevel"/>
    <w:tmpl w:val="F19238E6"/>
    <w:lvl w:ilvl="0" w:tplc="0415000F">
      <w:start w:val="9"/>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271E58A9"/>
    <w:multiLevelType w:val="hybridMultilevel"/>
    <w:tmpl w:val="0480E16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
    <w:nsid w:val="300906FC"/>
    <w:multiLevelType w:val="hybridMultilevel"/>
    <w:tmpl w:val="817CF608"/>
    <w:lvl w:ilvl="0" w:tplc="869A5E0C">
      <w:start w:val="1"/>
      <w:numFmt w:val="upperLetter"/>
      <w:lvlText w:val="%1)"/>
      <w:lvlJc w:val="left"/>
      <w:pPr>
        <w:ind w:left="720" w:hanging="360"/>
      </w:pPr>
      <w:rPr>
        <w:rFonts w:ascii="Calibri" w:eastAsia="Times New Roman" w:hAnsi="Calibri"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35472CA2"/>
    <w:multiLevelType w:val="hybridMultilevel"/>
    <w:tmpl w:val="E7B0E1A4"/>
    <w:lvl w:ilvl="0" w:tplc="6FD4921C">
      <w:start w:val="1"/>
      <w:numFmt w:val="lowerLetter"/>
      <w:lvlText w:val="%1)"/>
      <w:lvlJc w:val="left"/>
      <w:pPr>
        <w:ind w:left="720" w:hanging="360"/>
      </w:pPr>
      <w:rPr>
        <w:rFonts w:cs="Times New Roman" w:hint="default"/>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37782870"/>
    <w:multiLevelType w:val="hybridMultilevel"/>
    <w:tmpl w:val="B07616E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39AD5E64"/>
    <w:multiLevelType w:val="hybridMultilevel"/>
    <w:tmpl w:val="EA2C1D8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3A842649"/>
    <w:multiLevelType w:val="hybridMultilevel"/>
    <w:tmpl w:val="1D64D1B0"/>
    <w:lvl w:ilvl="0" w:tplc="30C6ACC4">
      <w:start w:val="1"/>
      <w:numFmt w:val="decimal"/>
      <w:lvlText w:val="%1)"/>
      <w:lvlJc w:val="left"/>
      <w:pPr>
        <w:tabs>
          <w:tab w:val="num" w:pos="720"/>
        </w:tabs>
        <w:ind w:left="700" w:hanging="340"/>
      </w:pPr>
      <w:rPr>
        <w:rFonts w:cs="Times New Roman" w:hint="default"/>
      </w:rPr>
    </w:lvl>
    <w:lvl w:ilvl="1" w:tplc="D4F080AC">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0">
    <w:nsid w:val="43A971CE"/>
    <w:multiLevelType w:val="hybridMultilevel"/>
    <w:tmpl w:val="5B22A7D8"/>
    <w:lvl w:ilvl="0" w:tplc="16309654">
      <w:start w:val="1"/>
      <w:numFmt w:val="lowerLetter"/>
      <w:lvlText w:val="%1)"/>
      <w:lvlJc w:val="left"/>
      <w:pPr>
        <w:tabs>
          <w:tab w:val="num" w:pos="801"/>
        </w:tabs>
        <w:ind w:left="801"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49922D54"/>
    <w:multiLevelType w:val="hybridMultilevel"/>
    <w:tmpl w:val="3514A988"/>
    <w:lvl w:ilvl="0" w:tplc="27F4031C">
      <w:start w:val="1"/>
      <w:numFmt w:val="decimal"/>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2">
    <w:nsid w:val="540508D6"/>
    <w:multiLevelType w:val="hybridMultilevel"/>
    <w:tmpl w:val="72D27808"/>
    <w:lvl w:ilvl="0" w:tplc="25EE6678">
      <w:start w:val="1"/>
      <w:numFmt w:val="decimal"/>
      <w:lvlText w:val="%1."/>
      <w:lvlJc w:val="left"/>
      <w:pPr>
        <w:tabs>
          <w:tab w:val="num" w:pos="360"/>
        </w:tabs>
        <w:ind w:left="360" w:hanging="360"/>
      </w:pPr>
      <w:rPr>
        <w:rFonts w:cs="Times New Roman" w:hint="default"/>
      </w:rPr>
    </w:lvl>
    <w:lvl w:ilvl="1" w:tplc="FE164602">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758"/>
        </w:tabs>
        <w:ind w:left="1758" w:hanging="180"/>
      </w:pPr>
      <w:rPr>
        <w:rFonts w:cs="Times New Roman"/>
      </w:rPr>
    </w:lvl>
    <w:lvl w:ilvl="3" w:tplc="0415000F">
      <w:start w:val="1"/>
      <w:numFmt w:val="decimal"/>
      <w:lvlText w:val="%4."/>
      <w:lvlJc w:val="left"/>
      <w:pPr>
        <w:tabs>
          <w:tab w:val="num" w:pos="2478"/>
        </w:tabs>
        <w:ind w:left="2478" w:hanging="360"/>
      </w:pPr>
      <w:rPr>
        <w:rFonts w:cs="Times New Roman"/>
      </w:rPr>
    </w:lvl>
    <w:lvl w:ilvl="4" w:tplc="04150019">
      <w:start w:val="1"/>
      <w:numFmt w:val="lowerLetter"/>
      <w:lvlText w:val="%5."/>
      <w:lvlJc w:val="left"/>
      <w:pPr>
        <w:tabs>
          <w:tab w:val="num" w:pos="3198"/>
        </w:tabs>
        <w:ind w:left="3198" w:hanging="360"/>
      </w:pPr>
      <w:rPr>
        <w:rFonts w:cs="Times New Roman"/>
      </w:rPr>
    </w:lvl>
    <w:lvl w:ilvl="5" w:tplc="0415001B">
      <w:start w:val="1"/>
      <w:numFmt w:val="lowerRoman"/>
      <w:lvlText w:val="%6."/>
      <w:lvlJc w:val="right"/>
      <w:pPr>
        <w:tabs>
          <w:tab w:val="num" w:pos="3918"/>
        </w:tabs>
        <w:ind w:left="3918" w:hanging="180"/>
      </w:pPr>
      <w:rPr>
        <w:rFonts w:cs="Times New Roman"/>
      </w:rPr>
    </w:lvl>
    <w:lvl w:ilvl="6" w:tplc="0415000F">
      <w:start w:val="1"/>
      <w:numFmt w:val="decimal"/>
      <w:lvlText w:val="%7."/>
      <w:lvlJc w:val="left"/>
      <w:pPr>
        <w:tabs>
          <w:tab w:val="num" w:pos="4638"/>
        </w:tabs>
        <w:ind w:left="4638" w:hanging="360"/>
      </w:pPr>
      <w:rPr>
        <w:rFonts w:cs="Times New Roman"/>
      </w:rPr>
    </w:lvl>
    <w:lvl w:ilvl="7" w:tplc="04150019">
      <w:start w:val="1"/>
      <w:numFmt w:val="lowerLetter"/>
      <w:lvlText w:val="%8."/>
      <w:lvlJc w:val="left"/>
      <w:pPr>
        <w:tabs>
          <w:tab w:val="num" w:pos="5358"/>
        </w:tabs>
        <w:ind w:left="5358" w:hanging="360"/>
      </w:pPr>
      <w:rPr>
        <w:rFonts w:cs="Times New Roman"/>
      </w:rPr>
    </w:lvl>
    <w:lvl w:ilvl="8" w:tplc="0415001B">
      <w:start w:val="1"/>
      <w:numFmt w:val="lowerRoman"/>
      <w:lvlText w:val="%9."/>
      <w:lvlJc w:val="right"/>
      <w:pPr>
        <w:tabs>
          <w:tab w:val="num" w:pos="6078"/>
        </w:tabs>
        <w:ind w:left="6078" w:hanging="180"/>
      </w:pPr>
      <w:rPr>
        <w:rFonts w:cs="Times New Roman"/>
      </w:rPr>
    </w:lvl>
  </w:abstractNum>
  <w:abstractNum w:abstractNumId="13">
    <w:nsid w:val="5FEB01A8"/>
    <w:multiLevelType w:val="hybridMultilevel"/>
    <w:tmpl w:val="90DCBF58"/>
    <w:lvl w:ilvl="0" w:tplc="AA90FF6C">
      <w:start w:val="1"/>
      <w:numFmt w:val="decimal"/>
      <w:lvlText w:val="%1."/>
      <w:lvlJc w:val="left"/>
      <w:pPr>
        <w:tabs>
          <w:tab w:val="num" w:pos="501"/>
        </w:tabs>
        <w:ind w:left="501" w:hanging="360"/>
      </w:pPr>
      <w:rPr>
        <w:rFonts w:cs="Times New Roman" w:hint="default"/>
      </w:rPr>
    </w:lvl>
    <w:lvl w:ilvl="1" w:tplc="04150019">
      <w:start w:val="1"/>
      <w:numFmt w:val="lowerLetter"/>
      <w:lvlText w:val="%2."/>
      <w:lvlJc w:val="left"/>
      <w:pPr>
        <w:tabs>
          <w:tab w:val="num" w:pos="1581"/>
        </w:tabs>
        <w:ind w:left="1581" w:hanging="360"/>
      </w:pPr>
      <w:rPr>
        <w:rFonts w:cs="Times New Roman"/>
      </w:rPr>
    </w:lvl>
    <w:lvl w:ilvl="2" w:tplc="0415001B">
      <w:start w:val="1"/>
      <w:numFmt w:val="lowerRoman"/>
      <w:lvlText w:val="%3."/>
      <w:lvlJc w:val="right"/>
      <w:pPr>
        <w:tabs>
          <w:tab w:val="num" w:pos="2301"/>
        </w:tabs>
        <w:ind w:left="2301" w:hanging="180"/>
      </w:pPr>
      <w:rPr>
        <w:rFonts w:cs="Times New Roman"/>
      </w:rPr>
    </w:lvl>
    <w:lvl w:ilvl="3" w:tplc="0415000F">
      <w:start w:val="1"/>
      <w:numFmt w:val="decimal"/>
      <w:lvlText w:val="%4."/>
      <w:lvlJc w:val="left"/>
      <w:pPr>
        <w:tabs>
          <w:tab w:val="num" w:pos="3021"/>
        </w:tabs>
        <w:ind w:left="3021" w:hanging="360"/>
      </w:pPr>
      <w:rPr>
        <w:rFonts w:cs="Times New Roman"/>
      </w:rPr>
    </w:lvl>
    <w:lvl w:ilvl="4" w:tplc="04150019">
      <w:start w:val="1"/>
      <w:numFmt w:val="lowerLetter"/>
      <w:lvlText w:val="%5."/>
      <w:lvlJc w:val="left"/>
      <w:pPr>
        <w:tabs>
          <w:tab w:val="num" w:pos="3741"/>
        </w:tabs>
        <w:ind w:left="3741" w:hanging="360"/>
      </w:pPr>
      <w:rPr>
        <w:rFonts w:cs="Times New Roman"/>
      </w:rPr>
    </w:lvl>
    <w:lvl w:ilvl="5" w:tplc="0415001B">
      <w:start w:val="1"/>
      <w:numFmt w:val="lowerRoman"/>
      <w:lvlText w:val="%6."/>
      <w:lvlJc w:val="right"/>
      <w:pPr>
        <w:tabs>
          <w:tab w:val="num" w:pos="4461"/>
        </w:tabs>
        <w:ind w:left="4461" w:hanging="180"/>
      </w:pPr>
      <w:rPr>
        <w:rFonts w:cs="Times New Roman"/>
      </w:rPr>
    </w:lvl>
    <w:lvl w:ilvl="6" w:tplc="0415000F">
      <w:start w:val="1"/>
      <w:numFmt w:val="decimal"/>
      <w:lvlText w:val="%7."/>
      <w:lvlJc w:val="left"/>
      <w:pPr>
        <w:tabs>
          <w:tab w:val="num" w:pos="5181"/>
        </w:tabs>
        <w:ind w:left="5181" w:hanging="360"/>
      </w:pPr>
      <w:rPr>
        <w:rFonts w:cs="Times New Roman"/>
      </w:rPr>
    </w:lvl>
    <w:lvl w:ilvl="7" w:tplc="04150019">
      <w:start w:val="1"/>
      <w:numFmt w:val="lowerLetter"/>
      <w:lvlText w:val="%8."/>
      <w:lvlJc w:val="left"/>
      <w:pPr>
        <w:tabs>
          <w:tab w:val="num" w:pos="5901"/>
        </w:tabs>
        <w:ind w:left="5901" w:hanging="360"/>
      </w:pPr>
      <w:rPr>
        <w:rFonts w:cs="Times New Roman"/>
      </w:rPr>
    </w:lvl>
    <w:lvl w:ilvl="8" w:tplc="0415001B">
      <w:start w:val="1"/>
      <w:numFmt w:val="lowerRoman"/>
      <w:lvlText w:val="%9."/>
      <w:lvlJc w:val="right"/>
      <w:pPr>
        <w:tabs>
          <w:tab w:val="num" w:pos="6621"/>
        </w:tabs>
        <w:ind w:left="6621" w:hanging="180"/>
      </w:pPr>
      <w:rPr>
        <w:rFonts w:cs="Times New Roman"/>
      </w:rPr>
    </w:lvl>
  </w:abstractNum>
  <w:abstractNum w:abstractNumId="14">
    <w:nsid w:val="6A127459"/>
    <w:multiLevelType w:val="hybridMultilevel"/>
    <w:tmpl w:val="78DAB216"/>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5">
    <w:nsid w:val="6E504539"/>
    <w:multiLevelType w:val="hybridMultilevel"/>
    <w:tmpl w:val="BF3AA4EC"/>
    <w:lvl w:ilvl="0" w:tplc="04150017">
      <w:start w:val="1"/>
      <w:numFmt w:val="lowerLetter"/>
      <w:lvlText w:val="%1)"/>
      <w:lvlJc w:val="left"/>
      <w:pPr>
        <w:tabs>
          <w:tab w:val="num" w:pos="801"/>
        </w:tabs>
        <w:ind w:left="801" w:hanging="360"/>
      </w:pPr>
      <w:rPr>
        <w:rFonts w:cs="Times New Roman"/>
      </w:rPr>
    </w:lvl>
    <w:lvl w:ilvl="1" w:tplc="04150019">
      <w:start w:val="1"/>
      <w:numFmt w:val="lowerLetter"/>
      <w:lvlText w:val="%2."/>
      <w:lvlJc w:val="left"/>
      <w:pPr>
        <w:tabs>
          <w:tab w:val="num" w:pos="1521"/>
        </w:tabs>
        <w:ind w:left="1521" w:hanging="360"/>
      </w:pPr>
      <w:rPr>
        <w:rFonts w:cs="Times New Roman"/>
      </w:rPr>
    </w:lvl>
    <w:lvl w:ilvl="2" w:tplc="0415001B">
      <w:start w:val="1"/>
      <w:numFmt w:val="lowerRoman"/>
      <w:lvlText w:val="%3."/>
      <w:lvlJc w:val="right"/>
      <w:pPr>
        <w:tabs>
          <w:tab w:val="num" w:pos="2241"/>
        </w:tabs>
        <w:ind w:left="2241" w:hanging="180"/>
      </w:pPr>
      <w:rPr>
        <w:rFonts w:cs="Times New Roman"/>
      </w:rPr>
    </w:lvl>
    <w:lvl w:ilvl="3" w:tplc="0415000F">
      <w:start w:val="1"/>
      <w:numFmt w:val="decimal"/>
      <w:lvlText w:val="%4."/>
      <w:lvlJc w:val="left"/>
      <w:pPr>
        <w:tabs>
          <w:tab w:val="num" w:pos="2961"/>
        </w:tabs>
        <w:ind w:left="2961" w:hanging="360"/>
      </w:pPr>
      <w:rPr>
        <w:rFonts w:cs="Times New Roman"/>
      </w:rPr>
    </w:lvl>
    <w:lvl w:ilvl="4" w:tplc="04150019">
      <w:start w:val="1"/>
      <w:numFmt w:val="lowerLetter"/>
      <w:lvlText w:val="%5."/>
      <w:lvlJc w:val="left"/>
      <w:pPr>
        <w:tabs>
          <w:tab w:val="num" w:pos="3681"/>
        </w:tabs>
        <w:ind w:left="3681" w:hanging="360"/>
      </w:pPr>
      <w:rPr>
        <w:rFonts w:cs="Times New Roman"/>
      </w:rPr>
    </w:lvl>
    <w:lvl w:ilvl="5" w:tplc="0415001B">
      <w:start w:val="1"/>
      <w:numFmt w:val="lowerRoman"/>
      <w:lvlText w:val="%6."/>
      <w:lvlJc w:val="right"/>
      <w:pPr>
        <w:tabs>
          <w:tab w:val="num" w:pos="4401"/>
        </w:tabs>
        <w:ind w:left="4401" w:hanging="180"/>
      </w:pPr>
      <w:rPr>
        <w:rFonts w:cs="Times New Roman"/>
      </w:rPr>
    </w:lvl>
    <w:lvl w:ilvl="6" w:tplc="0415000F">
      <w:start w:val="1"/>
      <w:numFmt w:val="decimal"/>
      <w:lvlText w:val="%7."/>
      <w:lvlJc w:val="left"/>
      <w:pPr>
        <w:tabs>
          <w:tab w:val="num" w:pos="5121"/>
        </w:tabs>
        <w:ind w:left="5121" w:hanging="360"/>
      </w:pPr>
      <w:rPr>
        <w:rFonts w:cs="Times New Roman"/>
      </w:rPr>
    </w:lvl>
    <w:lvl w:ilvl="7" w:tplc="04150019">
      <w:start w:val="1"/>
      <w:numFmt w:val="lowerLetter"/>
      <w:lvlText w:val="%8."/>
      <w:lvlJc w:val="left"/>
      <w:pPr>
        <w:tabs>
          <w:tab w:val="num" w:pos="5841"/>
        </w:tabs>
        <w:ind w:left="5841" w:hanging="360"/>
      </w:pPr>
      <w:rPr>
        <w:rFonts w:cs="Times New Roman"/>
      </w:rPr>
    </w:lvl>
    <w:lvl w:ilvl="8" w:tplc="0415001B">
      <w:start w:val="1"/>
      <w:numFmt w:val="lowerRoman"/>
      <w:lvlText w:val="%9."/>
      <w:lvlJc w:val="right"/>
      <w:pPr>
        <w:tabs>
          <w:tab w:val="num" w:pos="6561"/>
        </w:tabs>
        <w:ind w:left="6561" w:hanging="180"/>
      </w:pPr>
      <w:rPr>
        <w:rFonts w:cs="Times New Roman"/>
      </w:rPr>
    </w:lvl>
  </w:abstractNum>
  <w:num w:numId="1">
    <w:abstractNumId w:val="1"/>
  </w:num>
  <w:num w:numId="2">
    <w:abstractNumId w:val="13"/>
  </w:num>
  <w:num w:numId="3">
    <w:abstractNumId w:val="11"/>
  </w:num>
  <w:num w:numId="4">
    <w:abstractNumId w:val="12"/>
  </w:num>
  <w:num w:numId="5">
    <w:abstractNumId w:val="9"/>
  </w:num>
  <w:num w:numId="6">
    <w:abstractNumId w:val="0"/>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8"/>
  </w:num>
  <w:num w:numId="18">
    <w:abstractNumId w:val="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21C"/>
    <w:rsid w:val="0003678D"/>
    <w:rsid w:val="00041F1A"/>
    <w:rsid w:val="00076AD5"/>
    <w:rsid w:val="000823A4"/>
    <w:rsid w:val="0013575F"/>
    <w:rsid w:val="00145C2B"/>
    <w:rsid w:val="001642A7"/>
    <w:rsid w:val="001711AB"/>
    <w:rsid w:val="001B2B75"/>
    <w:rsid w:val="001C22FB"/>
    <w:rsid w:val="001C7E7F"/>
    <w:rsid w:val="001D1C43"/>
    <w:rsid w:val="001F3839"/>
    <w:rsid w:val="001F5EA9"/>
    <w:rsid w:val="002A6C01"/>
    <w:rsid w:val="002D302E"/>
    <w:rsid w:val="003367F7"/>
    <w:rsid w:val="0033766E"/>
    <w:rsid w:val="003423A6"/>
    <w:rsid w:val="003E3934"/>
    <w:rsid w:val="003F4BBE"/>
    <w:rsid w:val="004039C4"/>
    <w:rsid w:val="0042512B"/>
    <w:rsid w:val="00427914"/>
    <w:rsid w:val="004712DF"/>
    <w:rsid w:val="004A1F9A"/>
    <w:rsid w:val="004D0940"/>
    <w:rsid w:val="005044DF"/>
    <w:rsid w:val="005263B8"/>
    <w:rsid w:val="005366AE"/>
    <w:rsid w:val="006111E9"/>
    <w:rsid w:val="0063260C"/>
    <w:rsid w:val="006620A5"/>
    <w:rsid w:val="006628E2"/>
    <w:rsid w:val="006B1258"/>
    <w:rsid w:val="006B1EC2"/>
    <w:rsid w:val="006D5883"/>
    <w:rsid w:val="006F068E"/>
    <w:rsid w:val="00714BCB"/>
    <w:rsid w:val="007445F0"/>
    <w:rsid w:val="00765BFC"/>
    <w:rsid w:val="00772CAC"/>
    <w:rsid w:val="007773A5"/>
    <w:rsid w:val="00783965"/>
    <w:rsid w:val="00791C7A"/>
    <w:rsid w:val="007D0959"/>
    <w:rsid w:val="00820B9E"/>
    <w:rsid w:val="00826B8C"/>
    <w:rsid w:val="008B2B5B"/>
    <w:rsid w:val="008C11B1"/>
    <w:rsid w:val="008F4E4B"/>
    <w:rsid w:val="009402AC"/>
    <w:rsid w:val="009448FE"/>
    <w:rsid w:val="009731BD"/>
    <w:rsid w:val="00991DDF"/>
    <w:rsid w:val="009A60BF"/>
    <w:rsid w:val="009B3408"/>
    <w:rsid w:val="009C3D86"/>
    <w:rsid w:val="009C5CDE"/>
    <w:rsid w:val="009E393D"/>
    <w:rsid w:val="00A152F6"/>
    <w:rsid w:val="00A74DF6"/>
    <w:rsid w:val="00A750DB"/>
    <w:rsid w:val="00A86BA9"/>
    <w:rsid w:val="00A95CC4"/>
    <w:rsid w:val="00A9695F"/>
    <w:rsid w:val="00AB566F"/>
    <w:rsid w:val="00AD37F7"/>
    <w:rsid w:val="00AD6789"/>
    <w:rsid w:val="00AE2C41"/>
    <w:rsid w:val="00AF6F70"/>
    <w:rsid w:val="00B00F90"/>
    <w:rsid w:val="00B14863"/>
    <w:rsid w:val="00B51ED7"/>
    <w:rsid w:val="00B76E3C"/>
    <w:rsid w:val="00BB6316"/>
    <w:rsid w:val="00BF169D"/>
    <w:rsid w:val="00C03BE6"/>
    <w:rsid w:val="00C51AD0"/>
    <w:rsid w:val="00C61EAC"/>
    <w:rsid w:val="00C64E77"/>
    <w:rsid w:val="00CA59C7"/>
    <w:rsid w:val="00CA5D6F"/>
    <w:rsid w:val="00CB3974"/>
    <w:rsid w:val="00CE3F2A"/>
    <w:rsid w:val="00D22CCB"/>
    <w:rsid w:val="00D43DFB"/>
    <w:rsid w:val="00D461F4"/>
    <w:rsid w:val="00D73F20"/>
    <w:rsid w:val="00DA5BCC"/>
    <w:rsid w:val="00DB7AB1"/>
    <w:rsid w:val="00DD521C"/>
    <w:rsid w:val="00DD6011"/>
    <w:rsid w:val="00DF3BAC"/>
    <w:rsid w:val="00DF434F"/>
    <w:rsid w:val="00E2183B"/>
    <w:rsid w:val="00E220A3"/>
    <w:rsid w:val="00E326A6"/>
    <w:rsid w:val="00E42C3A"/>
    <w:rsid w:val="00E5069E"/>
    <w:rsid w:val="00E50B6A"/>
    <w:rsid w:val="00EA41C3"/>
    <w:rsid w:val="00EA6039"/>
    <w:rsid w:val="00EC0954"/>
    <w:rsid w:val="00EC2AF2"/>
    <w:rsid w:val="00F4434A"/>
    <w:rsid w:val="00F53052"/>
    <w:rsid w:val="00FA3C0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4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F3BAC"/>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basedOn w:val="DefaultParagraphFont"/>
    <w:link w:val="FootnoteText"/>
    <w:uiPriority w:val="99"/>
    <w:semiHidden/>
    <w:rsid w:val="00DF3BAC"/>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DF3BAC"/>
    <w:rPr>
      <w:rFonts w:cs="Times New Roman"/>
      <w:vertAlign w:val="superscript"/>
    </w:rPr>
  </w:style>
  <w:style w:type="paragraph" w:styleId="BalloonText">
    <w:name w:val="Balloon Text"/>
    <w:basedOn w:val="Normal"/>
    <w:link w:val="BalloonTextChar"/>
    <w:uiPriority w:val="99"/>
    <w:semiHidden/>
    <w:rsid w:val="00BF1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69D"/>
    <w:rPr>
      <w:rFonts w:ascii="Segoe UI" w:hAnsi="Segoe UI" w:cs="Segoe UI"/>
      <w:sz w:val="18"/>
      <w:szCs w:val="18"/>
    </w:rPr>
  </w:style>
  <w:style w:type="paragraph" w:styleId="Header">
    <w:name w:val="header"/>
    <w:basedOn w:val="Normal"/>
    <w:link w:val="HeaderChar"/>
    <w:uiPriority w:val="99"/>
    <w:rsid w:val="00BF16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169D"/>
    <w:rPr>
      <w:rFonts w:cs="Times New Roman"/>
    </w:rPr>
  </w:style>
  <w:style w:type="paragraph" w:styleId="Footer">
    <w:name w:val="footer"/>
    <w:basedOn w:val="Normal"/>
    <w:link w:val="FooterChar"/>
    <w:uiPriority w:val="99"/>
    <w:rsid w:val="00BF16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169D"/>
    <w:rPr>
      <w:rFonts w:cs="Times New Roman"/>
    </w:rPr>
  </w:style>
  <w:style w:type="paragraph" w:styleId="ListParagraph">
    <w:name w:val="List Paragraph"/>
    <w:basedOn w:val="Normal"/>
    <w:uiPriority w:val="99"/>
    <w:qFormat/>
    <w:rsid w:val="001C22FB"/>
    <w:pPr>
      <w:ind w:left="720"/>
    </w:pPr>
  </w:style>
  <w:style w:type="character" w:styleId="CommentReference">
    <w:name w:val="annotation reference"/>
    <w:basedOn w:val="DefaultParagraphFont"/>
    <w:uiPriority w:val="99"/>
    <w:semiHidden/>
    <w:rsid w:val="007D0959"/>
    <w:rPr>
      <w:rFonts w:cs="Times New Roman"/>
      <w:sz w:val="16"/>
      <w:szCs w:val="16"/>
    </w:rPr>
  </w:style>
  <w:style w:type="paragraph" w:styleId="CommentText">
    <w:name w:val="annotation text"/>
    <w:basedOn w:val="Normal"/>
    <w:link w:val="CommentTextChar"/>
    <w:uiPriority w:val="99"/>
    <w:semiHidden/>
    <w:rsid w:val="007D0959"/>
    <w:pPr>
      <w:spacing w:line="240" w:lineRule="auto"/>
    </w:pPr>
    <w:rPr>
      <w:sz w:val="20"/>
      <w:szCs w:val="20"/>
    </w:rPr>
  </w:style>
  <w:style w:type="character" w:customStyle="1" w:styleId="CommentTextChar">
    <w:name w:val="Comment Text Char"/>
    <w:basedOn w:val="DefaultParagraphFont"/>
    <w:link w:val="CommentText"/>
    <w:uiPriority w:val="99"/>
    <w:semiHidden/>
    <w:rsid w:val="007D0959"/>
    <w:rPr>
      <w:rFonts w:cs="Times New Roman"/>
      <w:sz w:val="20"/>
      <w:szCs w:val="20"/>
    </w:rPr>
  </w:style>
  <w:style w:type="paragraph" w:styleId="CommentSubject">
    <w:name w:val="annotation subject"/>
    <w:basedOn w:val="CommentText"/>
    <w:next w:val="CommentText"/>
    <w:link w:val="CommentSubjectChar"/>
    <w:uiPriority w:val="99"/>
    <w:semiHidden/>
    <w:rsid w:val="007D0959"/>
    <w:rPr>
      <w:b/>
      <w:bCs/>
    </w:rPr>
  </w:style>
  <w:style w:type="character" w:customStyle="1" w:styleId="CommentSubjectChar">
    <w:name w:val="Comment Subject Char"/>
    <w:basedOn w:val="CommentTextChar"/>
    <w:link w:val="CommentSubject"/>
    <w:uiPriority w:val="99"/>
    <w:semiHidden/>
    <w:rsid w:val="007D0959"/>
    <w:rPr>
      <w:b/>
      <w:bCs/>
    </w:rPr>
  </w:style>
  <w:style w:type="character" w:styleId="Hyperlink">
    <w:name w:val="Hyperlink"/>
    <w:basedOn w:val="DefaultParagraphFont"/>
    <w:uiPriority w:val="99"/>
    <w:rsid w:val="00D73F20"/>
    <w:rPr>
      <w:rFonts w:cs="Times New Roman"/>
      <w:color w:val="0563C1"/>
      <w:u w:val="single"/>
    </w:rPr>
  </w:style>
  <w:style w:type="character" w:customStyle="1" w:styleId="Nierozpoznanawzmianka1">
    <w:name w:val="Nierozpoznana wzmianka1"/>
    <w:basedOn w:val="DefaultParagraphFont"/>
    <w:uiPriority w:val="99"/>
    <w:semiHidden/>
    <w:rsid w:val="00D73F20"/>
    <w:rPr>
      <w:rFonts w:cs="Times New Roman"/>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ek.wojda@wody.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ek.wiechnik@wody.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1672</Words>
  <Characters>10032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Jacek Wiechnik</dc:creator>
  <cp:keywords/>
  <dc:description/>
  <cp:lastModifiedBy>dmowski35@live.com</cp:lastModifiedBy>
  <cp:revision>3</cp:revision>
  <cp:lastPrinted>2019-11-15T12:58:00Z</cp:lastPrinted>
  <dcterms:created xsi:type="dcterms:W3CDTF">2020-04-22T09:06:00Z</dcterms:created>
  <dcterms:modified xsi:type="dcterms:W3CDTF">2020-04-22T09:07:00Z</dcterms:modified>
</cp:coreProperties>
</file>